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9F74D8" w14:textId="06E8A098" w:rsidR="00500DC9" w:rsidRPr="00A654F0" w:rsidRDefault="00A654F0" w:rsidP="00A654F0">
      <w:pPr>
        <w:spacing w:before="120" w:line="312" w:lineRule="auto"/>
        <w:jc w:val="center"/>
        <w:rPr>
          <w:rFonts w:ascii="Verdana" w:eastAsia="Times New Roman" w:hAnsi="Verdana" w:cs="Arial"/>
          <w:b/>
          <w:color w:val="002060"/>
          <w:lang w:eastAsia="zh-CN"/>
        </w:rPr>
      </w:pPr>
      <w:bookmarkStart w:id="0" w:name="OLE_LINK22"/>
      <w:bookmarkStart w:id="1" w:name="OLE_LINK23"/>
      <w:bookmarkStart w:id="2" w:name="OLE_LINK24"/>
      <w:bookmarkStart w:id="3" w:name="OLE_LINK25"/>
      <w:r w:rsidRPr="00A654F0">
        <w:rPr>
          <w:rFonts w:ascii="Verdana" w:eastAsia="Times New Roman" w:hAnsi="Verdana" w:cs="Arial"/>
          <w:b/>
          <w:color w:val="002060"/>
          <w:lang w:eastAsia="zh-CN"/>
        </w:rPr>
        <w:t>Τεχνική Προσφορά</w:t>
      </w:r>
      <w:r>
        <w:rPr>
          <w:rFonts w:ascii="Verdana" w:eastAsia="Times New Roman" w:hAnsi="Verdana" w:cs="Arial"/>
          <w:b/>
          <w:color w:val="002060"/>
          <w:lang w:eastAsia="zh-CN"/>
        </w:rPr>
        <w:t xml:space="preserve">  </w:t>
      </w:r>
      <w:r w:rsidRPr="00A654F0">
        <w:rPr>
          <w:rFonts w:ascii="Verdana" w:eastAsia="Times New Roman" w:hAnsi="Verdana" w:cs="Arial"/>
          <w:b/>
          <w:color w:val="002060"/>
          <w:lang w:eastAsia="zh-CN"/>
        </w:rPr>
        <w:t xml:space="preserve">: </w:t>
      </w:r>
      <w:r>
        <w:rPr>
          <w:rFonts w:ascii="Verdana" w:eastAsia="Times New Roman" w:hAnsi="Verdana" w:cs="Arial"/>
          <w:b/>
          <w:color w:val="002060"/>
          <w:lang w:eastAsia="zh-CN"/>
        </w:rPr>
        <w:t xml:space="preserve"> </w:t>
      </w:r>
      <w:bookmarkStart w:id="4" w:name="OLE_LINK2"/>
      <w:bookmarkStart w:id="5" w:name="OLE_LINK4"/>
      <w:bookmarkStart w:id="6" w:name="OLE_LINK5"/>
      <w:r w:rsidRPr="00A654F0">
        <w:rPr>
          <w:rFonts w:ascii="Verdana" w:eastAsia="Times New Roman" w:hAnsi="Verdana" w:cs="Arial"/>
          <w:b/>
          <w:color w:val="002060"/>
          <w:lang w:eastAsia="zh-CN"/>
        </w:rPr>
        <w:t xml:space="preserve">Εκσυγχρονισμός των </w:t>
      </w:r>
      <w:proofErr w:type="spellStart"/>
      <w:r w:rsidRPr="00A654F0">
        <w:rPr>
          <w:rFonts w:ascii="Verdana" w:eastAsia="Times New Roman" w:hAnsi="Verdana" w:cs="Arial"/>
          <w:b/>
          <w:color w:val="002060"/>
          <w:lang w:eastAsia="zh-CN"/>
        </w:rPr>
        <w:t>ΚΕΠ</w:t>
      </w:r>
      <w:proofErr w:type="spellEnd"/>
      <w:r w:rsidRPr="00A654F0">
        <w:rPr>
          <w:rFonts w:ascii="Verdana" w:eastAsia="Times New Roman" w:hAnsi="Verdana" w:cs="Arial"/>
          <w:b/>
          <w:color w:val="002060"/>
          <w:lang w:eastAsia="zh-CN"/>
        </w:rPr>
        <w:t xml:space="preserve"> της χώρας - Δράσεις 4.1 &amp; 4.2</w:t>
      </w:r>
      <w:bookmarkEnd w:id="4"/>
      <w:bookmarkEnd w:id="5"/>
      <w:bookmarkEnd w:id="6"/>
    </w:p>
    <w:tbl>
      <w:tblPr>
        <w:tblW w:w="5000" w:type="pct"/>
        <w:tblLook w:val="04A0" w:firstRow="1" w:lastRow="0" w:firstColumn="1" w:lastColumn="0" w:noHBand="0" w:noVBand="1"/>
      </w:tblPr>
      <w:tblGrid>
        <w:gridCol w:w="943"/>
        <w:gridCol w:w="2900"/>
        <w:gridCol w:w="4751"/>
        <w:gridCol w:w="1709"/>
        <w:gridCol w:w="3871"/>
      </w:tblGrid>
      <w:tr w:rsidR="002F725D" w:rsidRPr="00A654F0" w14:paraId="68680207" w14:textId="77777777" w:rsidTr="005F2E96">
        <w:trPr>
          <w:trHeight w:hRule="exact" w:val="56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bookmarkEnd w:id="0"/>
          <w:bookmarkEnd w:id="1"/>
          <w:bookmarkEnd w:id="2"/>
          <w:bookmarkEnd w:id="3"/>
          <w:p w14:paraId="369AB6EA" w14:textId="194562C7" w:rsidR="002F725D" w:rsidRPr="00000CBC" w:rsidRDefault="00000CBC" w:rsidP="00500DC9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 w:rsidRPr="00000CBC">
              <w:rPr>
                <w:rFonts w:ascii="Verdana" w:eastAsia="Times New Roman" w:hAnsi="Verdana" w:cs="Arial"/>
                <w:b/>
                <w:color w:val="002060"/>
                <w:lang w:eastAsia="zh-CN"/>
              </w:rPr>
              <w:t>Τμήμα</w:t>
            </w:r>
            <w:r w:rsidRPr="00000CBC">
              <w:rPr>
                <w:rFonts w:ascii="Verdana" w:eastAsia="Times New Roman" w:hAnsi="Verdana" w:cs="Arial"/>
                <w:b/>
                <w:color w:val="002060"/>
                <w:lang w:val="en-US" w:eastAsia="zh-CN"/>
              </w:rPr>
              <w:t xml:space="preserve"> </w:t>
            </w:r>
            <w:r w:rsidRPr="00000CBC">
              <w:rPr>
                <w:rFonts w:ascii="Verdana" w:eastAsia="Times New Roman" w:hAnsi="Verdana" w:cs="Arial"/>
                <w:b/>
                <w:color w:val="002060"/>
                <w:lang w:eastAsia="zh-CN"/>
              </w:rPr>
              <w:t>Α</w:t>
            </w:r>
            <w:r w:rsidRPr="00000CBC">
              <w:rPr>
                <w:rFonts w:ascii="Verdana" w:eastAsia="Times New Roman" w:hAnsi="Verdana" w:cs="Arial"/>
                <w:b/>
                <w:color w:val="002060"/>
                <w:lang w:val="en-US" w:eastAsia="zh-CN"/>
              </w:rPr>
              <w:t xml:space="preserve"> «Tablets </w:t>
            </w:r>
            <w:r w:rsidRPr="00000CBC">
              <w:rPr>
                <w:rFonts w:ascii="Verdana" w:eastAsia="Times New Roman" w:hAnsi="Verdana" w:cs="Arial"/>
                <w:b/>
                <w:color w:val="002060"/>
                <w:lang w:eastAsia="zh-CN"/>
              </w:rPr>
              <w:t>για</w:t>
            </w:r>
            <w:r w:rsidRPr="00000CBC">
              <w:rPr>
                <w:rFonts w:ascii="Verdana" w:eastAsia="Times New Roman" w:hAnsi="Verdana" w:cs="Arial"/>
                <w:b/>
                <w:color w:val="002060"/>
                <w:lang w:val="en-US" w:eastAsia="zh-CN"/>
              </w:rPr>
              <w:t xml:space="preserve"> Wallet, HY» </w:t>
            </w:r>
          </w:p>
        </w:tc>
      </w:tr>
      <w:tr w:rsidR="00000CBC" w:rsidRPr="002F725D" w14:paraId="39970831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FE8B9" w14:textId="34C7A3E4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7" w:name="_Hlk122009468"/>
            <w:r w:rsidRPr="002B4818">
              <w:rPr>
                <w:rFonts w:ascii="Verdana" w:hAnsi="Verdana" w:cs="Tahoma"/>
                <w:b/>
                <w:sz w:val="20"/>
                <w:szCs w:val="20"/>
              </w:rPr>
              <w:t>α/α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E384" w14:textId="69E7318D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b/>
                <w:sz w:val="20"/>
                <w:szCs w:val="20"/>
              </w:rPr>
              <w:t>Σύνθεση – Τεχνικά Χαρακτηριστικά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87FE6C" w14:textId="6564D240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b/>
                <w:bCs/>
                <w:sz w:val="20"/>
                <w:szCs w:val="20"/>
              </w:rPr>
              <w:t>Απαίτηση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22F2" w14:textId="7324D4CB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el-GR"/>
              </w:rPr>
              <w:t>Συμμόρφωση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49C0" w14:textId="2C8D39F6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el-GR"/>
              </w:rPr>
              <w:t>Παραπομπή σε τεχνικό φυλλάδιο</w:t>
            </w:r>
          </w:p>
        </w:tc>
      </w:tr>
      <w:bookmarkEnd w:id="7"/>
      <w:tr w:rsidR="00000CBC" w:rsidRPr="002F725D" w14:paraId="3EA370DC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2178A" w14:textId="67E2CDE5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Α.</w:t>
            </w:r>
            <w:r w:rsidRPr="002B4818">
              <w:rPr>
                <w:rFonts w:ascii="Verdana" w:hAnsi="Verdana" w:cs="Tahoma"/>
                <w:b/>
                <w:sz w:val="20"/>
                <w:szCs w:val="20"/>
              </w:rPr>
              <w:t>1.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DFDE0" w14:textId="0301B292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b/>
                <w:sz w:val="20"/>
                <w:szCs w:val="20"/>
              </w:rPr>
              <w:t>Η/Υ Γραφείου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312DD9" w14:textId="3B21918C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8D5DE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7F0B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3039281F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D73AD" w14:textId="73E3A4E8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7FD4" w14:textId="732C3F7C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b/>
                <w:bCs/>
                <w:sz w:val="20"/>
                <w:szCs w:val="20"/>
              </w:rPr>
              <w:t>Τροφοδοτικό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23A28A" w14:textId="74C3DF82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F364A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8A86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30B98FC8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0741" w14:textId="503AE828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401DB" w14:textId="038C7DF3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>Τύπος τροφοδοτικού: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B82612" w14:textId="3FC88E19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≤</w:t>
            </w:r>
            <w:r w:rsidRPr="002B4818">
              <w:rPr>
                <w:rFonts w:ascii="Verdana" w:hAnsi="Verdana" w:cs="Arial"/>
                <w:color w:val="323A45"/>
                <w:sz w:val="20"/>
                <w:szCs w:val="20"/>
              </w:rPr>
              <w:t xml:space="preserve">300 </w:t>
            </w:r>
            <w:proofErr w:type="spellStart"/>
            <w:r w:rsidRPr="002B4818">
              <w:rPr>
                <w:rFonts w:ascii="Verdana" w:hAnsi="Verdana" w:cs="Arial"/>
                <w:color w:val="323A45"/>
                <w:sz w:val="20"/>
                <w:szCs w:val="20"/>
              </w:rPr>
              <w:t>Watt</w:t>
            </w:r>
            <w:proofErr w:type="spellEnd"/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4F96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F1F88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389C7386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AA5F" w14:textId="0C001F1D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Α.</w:t>
            </w:r>
            <w:r w:rsidRPr="002B4818">
              <w:rPr>
                <w:rFonts w:ascii="Verdana" w:hAnsi="Verdana" w:cs="Tahoma"/>
                <w:b/>
                <w:sz w:val="20"/>
                <w:szCs w:val="20"/>
              </w:rPr>
              <w:t>1.1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D9A0" w14:textId="7BB660B1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b/>
                <w:sz w:val="20"/>
                <w:szCs w:val="20"/>
              </w:rPr>
              <w:t>C.P.U.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62A42C" w14:textId="7EE9398B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0E5AD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818CE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799C1F02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A99A" w14:textId="3B5721ED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F758E" w14:textId="1EA8593E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>Τύπος Επεξεργαστή: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2D7EB0" w14:textId="3B746B94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color w:val="323A45"/>
                <w:sz w:val="20"/>
                <w:szCs w:val="20"/>
              </w:rPr>
              <w:t xml:space="preserve">τύπου </w:t>
            </w:r>
            <w:r w:rsidRPr="002B4818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Intel</w:t>
            </w:r>
            <w:r w:rsidRPr="002B4818">
              <w:rPr>
                <w:rFonts w:ascii="Verdana" w:hAnsi="Verdana" w:cs="Arial"/>
                <w:color w:val="323A45"/>
                <w:sz w:val="20"/>
                <w:szCs w:val="20"/>
              </w:rPr>
              <w:t xml:space="preserve"> </w:t>
            </w:r>
            <w:r w:rsidRPr="002B4818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Core</w:t>
            </w:r>
            <w:r w:rsidRPr="002B4818">
              <w:rPr>
                <w:rFonts w:ascii="Verdana" w:hAnsi="Verdana" w:cs="Arial"/>
                <w:color w:val="323A45"/>
                <w:sz w:val="20"/>
                <w:szCs w:val="20"/>
              </w:rPr>
              <w:t xml:space="preserve"> </w:t>
            </w:r>
            <w:r w:rsidRPr="002B4818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i</w:t>
            </w:r>
            <w:r w:rsidRPr="002B4818">
              <w:rPr>
                <w:rFonts w:ascii="Verdana" w:hAnsi="Verdana" w:cs="Arial"/>
                <w:color w:val="323A45"/>
                <w:sz w:val="20"/>
                <w:szCs w:val="20"/>
              </w:rPr>
              <w:t>3-</w:t>
            </w:r>
            <w:r w:rsidRPr="006D1BB2">
              <w:rPr>
                <w:rFonts w:ascii="Verdana" w:hAnsi="Verdana" w:cs="Arial"/>
                <w:color w:val="323A45"/>
                <w:sz w:val="20"/>
                <w:szCs w:val="20"/>
              </w:rPr>
              <w:t>1</w:t>
            </w:r>
            <w:r w:rsidRPr="002B4818">
              <w:rPr>
                <w:rFonts w:ascii="Verdana" w:hAnsi="Verdana" w:cs="Arial"/>
                <w:color w:val="323A45"/>
                <w:sz w:val="20"/>
                <w:szCs w:val="20"/>
              </w:rPr>
              <w:t xml:space="preserve">2100, </w:t>
            </w:r>
            <w:r w:rsidRPr="00917E3A">
              <w:rPr>
                <w:rFonts w:ascii="Verdana" w:hAnsi="Verdana" w:cs="Arial"/>
                <w:color w:val="323A45"/>
                <w:sz w:val="20"/>
                <w:szCs w:val="20"/>
              </w:rPr>
              <w:t>12</w:t>
            </w:r>
            <w:r w:rsidRPr="00917E3A">
              <w:rPr>
                <w:rFonts w:ascii="Verdana" w:hAnsi="Verdana" w:cs="Arial"/>
                <w:color w:val="323A45"/>
                <w:sz w:val="20"/>
                <w:szCs w:val="20"/>
                <w:vertAlign w:val="superscript"/>
              </w:rPr>
              <w:t>ης</w:t>
            </w:r>
            <w:r>
              <w:rPr>
                <w:rFonts w:ascii="Verdana" w:hAnsi="Verdana" w:cs="Arial"/>
                <w:color w:val="323A45"/>
                <w:sz w:val="20"/>
                <w:szCs w:val="20"/>
              </w:rPr>
              <w:t xml:space="preserve"> γενιάς </w:t>
            </w:r>
            <w:r w:rsidRPr="002B4818">
              <w:rPr>
                <w:rFonts w:ascii="Verdana" w:hAnsi="Verdana" w:cs="Arial"/>
                <w:color w:val="323A45"/>
                <w:sz w:val="20"/>
                <w:szCs w:val="20"/>
              </w:rPr>
              <w:t>ή ισοδ</w:t>
            </w:r>
            <w:r>
              <w:rPr>
                <w:rFonts w:ascii="Verdana" w:hAnsi="Verdana" w:cs="Arial"/>
                <w:color w:val="323A45"/>
                <w:sz w:val="20"/>
                <w:szCs w:val="20"/>
              </w:rPr>
              <w:t xml:space="preserve">ύναμο </w:t>
            </w:r>
            <w:r w:rsidRPr="002B4818">
              <w:rPr>
                <w:rFonts w:ascii="Verdana" w:hAnsi="Verdana" w:cs="Arial"/>
                <w:color w:val="323A45"/>
                <w:sz w:val="20"/>
                <w:szCs w:val="20"/>
              </w:rPr>
              <w:t xml:space="preserve">άλλου κατασκευαστή 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1DEF5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3F9B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4B485C11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E79AC" w14:textId="2416648D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B5B1" w14:textId="7C4FCE40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>Συχνότητα: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3D2B07" w14:textId="1CA86404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17E3A">
              <w:rPr>
                <w:rFonts w:ascii="Verdana" w:hAnsi="Verdana" w:cs="Arial"/>
                <w:color w:val="323A45"/>
                <w:sz w:val="20"/>
                <w:szCs w:val="20"/>
              </w:rPr>
              <w:t xml:space="preserve"> ≥ 3,</w:t>
            </w:r>
            <w:r w:rsidRPr="002B4818">
              <w:rPr>
                <w:rFonts w:ascii="Verdana" w:hAnsi="Verdana" w:cs="Arial"/>
                <w:color w:val="323A45"/>
                <w:sz w:val="20"/>
                <w:szCs w:val="20"/>
              </w:rPr>
              <w:t>3</w:t>
            </w:r>
            <w:r w:rsidRPr="00917E3A">
              <w:rPr>
                <w:rFonts w:ascii="Verdana" w:hAnsi="Verdana" w:cs="Arial"/>
                <w:color w:val="323A45"/>
                <w:sz w:val="20"/>
                <w:szCs w:val="20"/>
              </w:rPr>
              <w:t xml:space="preserve"> </w:t>
            </w:r>
            <w:r w:rsidRPr="002B4818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GHz</w:t>
            </w:r>
            <w:r>
              <w:rPr>
                <w:rFonts w:ascii="Verdana" w:hAnsi="Verdana" w:cs="Arial"/>
                <w:color w:val="323A45"/>
                <w:sz w:val="20"/>
                <w:szCs w:val="20"/>
              </w:rPr>
              <w:t xml:space="preserve"> </w:t>
            </w:r>
            <w:r w:rsidRPr="00917E3A">
              <w:rPr>
                <w:rFonts w:ascii="Verdana" w:hAnsi="Verdana" w:cs="Arial"/>
                <w:color w:val="323A45"/>
                <w:sz w:val="20"/>
                <w:szCs w:val="20"/>
              </w:rPr>
              <w:t>ή ισοδύναμο άλλου κατασκευαστή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8A2AE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5BFB6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000CBC" w14:paraId="42FAF76F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0E5CC" w14:textId="03119D30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Α.</w:t>
            </w:r>
            <w:r w:rsidRPr="002B4818">
              <w:rPr>
                <w:rFonts w:ascii="Verdana" w:hAnsi="Verdana" w:cs="Tahoma"/>
                <w:b/>
                <w:sz w:val="20"/>
                <w:szCs w:val="20"/>
              </w:rPr>
              <w:t>1.2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C92FB" w14:textId="55C7E299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/>
                <w:b/>
                <w:sz w:val="20"/>
                <w:szCs w:val="20"/>
              </w:rPr>
              <w:t>Μνήμη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1F9927" w14:textId="0A1C44A6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32B36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7961" w14:textId="77777777" w:rsidR="00000CBC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  <w:p w14:paraId="2E865202" w14:textId="77777777" w:rsidR="00000CBC" w:rsidRDefault="00000CBC" w:rsidP="00000CBC">
            <w:pPr>
              <w:rPr>
                <w:rFonts w:ascii="Verdana" w:eastAsia="Times New Roman" w:hAnsi="Verdana" w:cs="Calibri"/>
                <w:sz w:val="20"/>
                <w:szCs w:val="20"/>
                <w:lang w:val="en-US" w:eastAsia="el-GR"/>
              </w:rPr>
            </w:pPr>
          </w:p>
          <w:p w14:paraId="7204F369" w14:textId="77777777" w:rsidR="00000CBC" w:rsidRPr="0074391F" w:rsidRDefault="00000CBC" w:rsidP="00000CBC">
            <w:pPr>
              <w:rPr>
                <w:rFonts w:ascii="Verdana" w:eastAsia="Times New Roman" w:hAnsi="Verdana" w:cs="Calibri"/>
                <w:sz w:val="20"/>
                <w:szCs w:val="20"/>
                <w:lang w:val="en-US" w:eastAsia="el-GR"/>
              </w:rPr>
            </w:pPr>
          </w:p>
        </w:tc>
      </w:tr>
      <w:tr w:rsidR="00000CBC" w:rsidRPr="002F725D" w14:paraId="4EAEBD45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33391" w14:textId="5D87669A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E1E22" w14:textId="704CEF35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17E3A">
              <w:rPr>
                <w:rFonts w:ascii="Verdana" w:hAnsi="Verdana" w:cs="Arial"/>
                <w:sz w:val="20"/>
                <w:szCs w:val="20"/>
              </w:rPr>
              <w:t>Τύπος: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A7041A" w14:textId="5281BD1D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17E3A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DDR4-2</w:t>
            </w:r>
            <w:r w:rsidRPr="00917E3A">
              <w:rPr>
                <w:rFonts w:ascii="Verdana" w:hAnsi="Verdana" w:cs="Arial"/>
                <w:color w:val="323A45"/>
                <w:sz w:val="20"/>
                <w:szCs w:val="20"/>
              </w:rPr>
              <w:t>933</w:t>
            </w:r>
            <w:r w:rsidRPr="00917E3A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 xml:space="preserve"> </w:t>
            </w:r>
            <w:r w:rsidRPr="00917E3A">
              <w:rPr>
                <w:rFonts w:ascii="Verdana" w:hAnsi="Verdana" w:cs="Arial"/>
                <w:color w:val="323A45"/>
                <w:sz w:val="20"/>
                <w:szCs w:val="20"/>
              </w:rPr>
              <w:t>ή καλύτερο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515C4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0BC26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324CF0FE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FD423" w14:textId="6F79BD66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A14EA" w14:textId="5640DAEC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 xml:space="preserve">Χωρητικότητα: 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211272" w14:textId="111B8453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16</w:t>
            </w:r>
            <w:r w:rsidRPr="002B4818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B4818">
              <w:rPr>
                <w:rFonts w:ascii="Verdana" w:hAnsi="Verdana" w:cs="Arial"/>
                <w:sz w:val="20"/>
                <w:szCs w:val="20"/>
                <w:lang w:val="en-US"/>
              </w:rPr>
              <w:t>GB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9D84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0C5B2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1ACE5474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0402" w14:textId="680E3507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4A25B" w14:textId="67B02FE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17E3A">
              <w:rPr>
                <w:rFonts w:ascii="Verdana" w:hAnsi="Verdana" w:cs="Arial"/>
                <w:sz w:val="20"/>
                <w:szCs w:val="20"/>
              </w:rPr>
              <w:t>Πλήθος Μονάδων: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2570E6" w14:textId="6D2AA342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17E3A">
              <w:rPr>
                <w:rFonts w:ascii="Verdana" w:hAnsi="Verdana" w:cs="Arial"/>
                <w:color w:val="323A45"/>
                <w:sz w:val="20"/>
                <w:szCs w:val="20"/>
              </w:rPr>
              <w:t>2</w:t>
            </w:r>
            <w:r w:rsidRPr="00917E3A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 xml:space="preserve"> x 8 GB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8FA5A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1D85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0ED5360B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AB782" w14:textId="17C5FBDD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Α.</w:t>
            </w:r>
            <w:r w:rsidRPr="002B4818">
              <w:rPr>
                <w:rFonts w:ascii="Verdana" w:hAnsi="Verdana" w:cs="Tahoma"/>
                <w:b/>
                <w:sz w:val="20"/>
                <w:szCs w:val="20"/>
              </w:rPr>
              <w:t>1.3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F0077" w14:textId="215BFB85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b/>
                <w:sz w:val="20"/>
                <w:szCs w:val="20"/>
              </w:rPr>
              <w:t>Μονάδα σκληρού δίσκου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B1DA60" w14:textId="041539AB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8C8A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40AE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48BCF0FF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70DE1" w14:textId="55F127E7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C27F5" w14:textId="60CCD390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>Τύπος: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05DD2F" w14:textId="2CDD28A2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917E3A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PCIe</w:t>
            </w:r>
            <w:proofErr w:type="spellEnd"/>
            <w:r w:rsidRPr="0008456C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 w:cs="Arial"/>
                <w:color w:val="323A45"/>
                <w:sz w:val="20"/>
                <w:szCs w:val="20"/>
              </w:rPr>
              <w:t xml:space="preserve">/ </w:t>
            </w:r>
            <w:proofErr w:type="spellStart"/>
            <w:r w:rsidRPr="0008456C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NVMe</w:t>
            </w:r>
            <w:proofErr w:type="spellEnd"/>
            <w:r w:rsidRPr="0008456C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 w:cs="Arial"/>
                <w:color w:val="323A45"/>
                <w:sz w:val="20"/>
                <w:szCs w:val="20"/>
              </w:rPr>
              <w:t xml:space="preserve">/ </w:t>
            </w:r>
            <w:r w:rsidRPr="002B4818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 xml:space="preserve">M.2 </w:t>
            </w:r>
            <w:proofErr w:type="spellStart"/>
            <w:r w:rsidRPr="00917E3A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SSD</w:t>
            </w:r>
            <w:proofErr w:type="spellEnd"/>
            <w:r w:rsidRPr="00917E3A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4596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92E4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5712E14F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63B03" w14:textId="20303FBB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28EE6" w14:textId="3B6CA93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>Πλήθος Μονάδων: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F0D8DB" w14:textId="52A47F11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3873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8D62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10BE14EC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A8572" w14:textId="47522C01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0F8D" w14:textId="0BAB9216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>Ωφέλιμη Χωρητικότητα: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67635A" w14:textId="5010007A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256 GB</w:t>
            </w:r>
            <w:r w:rsidRPr="002B4818">
              <w:rPr>
                <w:rFonts w:ascii="Verdana" w:hAnsi="Verdana" w:cs="Arial"/>
                <w:color w:val="323A45"/>
                <w:sz w:val="20"/>
                <w:szCs w:val="20"/>
              </w:rPr>
              <w:t xml:space="preserve"> ή μεγαλύτερο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B1FFB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6913" w14:textId="77777777" w:rsidR="00000CBC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  <w:p w14:paraId="7FB8829B" w14:textId="77777777" w:rsidR="000947BF" w:rsidRDefault="000947BF" w:rsidP="000947BF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  <w:p w14:paraId="535C32C1" w14:textId="77777777" w:rsidR="000947BF" w:rsidRDefault="000947BF" w:rsidP="000947BF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  <w:p w14:paraId="1EE6A113" w14:textId="647764A0" w:rsidR="000947BF" w:rsidRPr="000947BF" w:rsidRDefault="000947BF" w:rsidP="000947BF">
            <w:pPr>
              <w:rPr>
                <w:rFonts w:ascii="Verdana" w:eastAsia="Times New Roman" w:hAnsi="Verdana" w:cs="Calibri"/>
                <w:sz w:val="20"/>
                <w:szCs w:val="20"/>
                <w:lang w:eastAsia="el-GR"/>
              </w:rPr>
            </w:pPr>
          </w:p>
        </w:tc>
      </w:tr>
      <w:tr w:rsidR="00000CBC" w:rsidRPr="002F725D" w14:paraId="6F53D2CD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4BFE" w14:textId="10EF21CA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Α.</w:t>
            </w:r>
            <w:r w:rsidRPr="002B4818">
              <w:rPr>
                <w:rFonts w:ascii="Verdana" w:hAnsi="Verdana" w:cs="Tahoma"/>
                <w:b/>
                <w:sz w:val="20"/>
                <w:szCs w:val="20"/>
              </w:rPr>
              <w:t>1.</w:t>
            </w:r>
            <w:r>
              <w:rPr>
                <w:rFonts w:ascii="Verdana" w:hAnsi="Verdana" w:cs="Tahoma"/>
                <w:b/>
                <w:sz w:val="20"/>
                <w:szCs w:val="20"/>
              </w:rPr>
              <w:t>4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13A33" w14:textId="40EFF13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/>
                <w:b/>
                <w:sz w:val="20"/>
                <w:szCs w:val="20"/>
              </w:rPr>
              <w:t>Υποσύστημα γραφικών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41271B8" w14:textId="366EF4DC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8CB8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3666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3C136ACD" w14:textId="77777777" w:rsidTr="00A654F0">
        <w:trPr>
          <w:trHeight w:hRule="exact" w:val="567"/>
        </w:trPr>
        <w:tc>
          <w:tcPr>
            <w:tcW w:w="33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CAE41A" w14:textId="2B89C40F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9DAD5B" w14:textId="5005929C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>Ο υπολογιστής  θα πρέπει να διαθέτει διακριτό ή ενσωματωμένο υποσύστημα γραφικών με επιτάχυνση 3D:</w:t>
            </w:r>
          </w:p>
        </w:tc>
        <w:tc>
          <w:tcPr>
            <w:tcW w:w="167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0D65D64" w14:textId="77777777" w:rsidR="00000CBC" w:rsidRPr="00C6288E" w:rsidRDefault="00000CBC" w:rsidP="00000CBC">
            <w:pPr>
              <w:spacing w:line="225" w:lineRule="atLeast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ΝΑΙ</w:t>
            </w:r>
          </w:p>
          <w:p w14:paraId="1B107C43" w14:textId="270614BF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627BE816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bottom"/>
            <w:hideMark/>
          </w:tcPr>
          <w:p w14:paraId="4683745A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000CBC" w:rsidRPr="002F725D" w14:paraId="3B738F10" w14:textId="77777777" w:rsidTr="00A654F0">
        <w:trPr>
          <w:trHeight w:hRule="exact" w:val="567"/>
        </w:trPr>
        <w:tc>
          <w:tcPr>
            <w:tcW w:w="333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50699" w14:textId="0268F7AF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B0A68" w14:textId="3AC97C53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>Το υποσύστημα θα πρέπει να μπορεί να υποστηρίξει αναλύσεις ≥ 1920 x 1200/60Hz:</w:t>
            </w:r>
          </w:p>
        </w:tc>
        <w:tc>
          <w:tcPr>
            <w:tcW w:w="1676" w:type="pct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9ADDB1" w14:textId="5EB3626E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ΝΑΙ</w:t>
            </w:r>
          </w:p>
        </w:tc>
        <w:tc>
          <w:tcPr>
            <w:tcW w:w="603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CC10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1F8E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000CBC" w14:paraId="2222ACD1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42011" w14:textId="47EFB29F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F2269" w14:textId="22D3F8F1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>Μνήμη κάρτας γραφικών: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28081D" w14:textId="39020D5E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Δυναμική συστήματος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FE93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3686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</w:tr>
      <w:tr w:rsidR="00000CBC" w:rsidRPr="002F725D" w14:paraId="5933D99E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C8467" w14:textId="1EC7A47E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Α.</w:t>
            </w:r>
            <w:r w:rsidRPr="002B4818">
              <w:rPr>
                <w:rFonts w:ascii="Verdana" w:hAnsi="Verdana" w:cs="Tahoma"/>
                <w:b/>
                <w:sz w:val="20"/>
                <w:szCs w:val="20"/>
              </w:rPr>
              <w:t>1.</w:t>
            </w:r>
            <w:r>
              <w:rPr>
                <w:rFonts w:ascii="Verdana" w:hAnsi="Verdana" w:cs="Tahoma"/>
                <w:b/>
                <w:sz w:val="20"/>
                <w:szCs w:val="20"/>
              </w:rPr>
              <w:t>5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018EB" w14:textId="6BFE4B5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/>
                <w:b/>
                <w:sz w:val="20"/>
                <w:szCs w:val="20"/>
              </w:rPr>
              <w:t>Κάρτα Δικτύου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48BD5E" w14:textId="51A46C35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C2B9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C0B8D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195030BF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0617C" w14:textId="0D5C05D9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898C8" w14:textId="159D3315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2B4818">
              <w:rPr>
                <w:rFonts w:ascii="Verdana" w:hAnsi="Verdana" w:cs="Arial"/>
                <w:sz w:val="20"/>
                <w:szCs w:val="20"/>
              </w:rPr>
              <w:t>Ethernet</w:t>
            </w:r>
            <w:proofErr w:type="spellEnd"/>
            <w:r w:rsidRPr="002B4818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2B4818">
              <w:rPr>
                <w:rFonts w:ascii="Verdana" w:hAnsi="Verdana" w:cs="Arial"/>
                <w:sz w:val="20"/>
                <w:szCs w:val="20"/>
              </w:rPr>
              <w:t>Card</w:t>
            </w:r>
            <w:proofErr w:type="spellEnd"/>
            <w:r w:rsidRPr="002B4818">
              <w:rPr>
                <w:rFonts w:ascii="Verdana" w:hAnsi="Verdana" w:cs="Arial"/>
                <w:sz w:val="20"/>
                <w:szCs w:val="20"/>
              </w:rPr>
              <w:t xml:space="preserve"> 10/100/1000</w:t>
            </w:r>
            <w:r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A9F61D" w14:textId="4ABD6473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ΝΑΙ / Ενσωματωμένη</w:t>
            </w:r>
            <w:r w:rsidRPr="002B4818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39EFC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0B7B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2A332DC0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AD8AB" w14:textId="36A4A6AE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6E454" w14:textId="5EC375FA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>Υποδοχή RJ45</w:t>
            </w:r>
            <w:r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721393" w14:textId="0B91EEBC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Ναι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DCEC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93781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35FF2612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EE928" w14:textId="78805FE3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08456C">
              <w:rPr>
                <w:rFonts w:ascii="Verdana" w:hAnsi="Verdana" w:cs="Tahoma"/>
                <w:b/>
                <w:sz w:val="20"/>
                <w:szCs w:val="20"/>
              </w:rPr>
              <w:t xml:space="preserve">Α.1.6 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652C" w14:textId="6FEB6D24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08456C">
              <w:rPr>
                <w:rFonts w:ascii="Verdana" w:hAnsi="Verdana" w:cs="Arial"/>
                <w:b/>
                <w:sz w:val="20"/>
                <w:szCs w:val="20"/>
              </w:rPr>
              <w:t xml:space="preserve">Υποδοχές 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7D00F5" w14:textId="659B319B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A84C9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B4F6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4D2196D1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45F2D" w14:textId="3AF03DD4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404A2" w14:textId="35C6EAA6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08456C">
              <w:rPr>
                <w:rFonts w:ascii="Verdana" w:hAnsi="Verdana" w:cs="Arial"/>
                <w:sz w:val="20"/>
                <w:szCs w:val="20"/>
              </w:rPr>
              <w:t>Εξωτερικές υποδοχές Ι/Ο</w:t>
            </w:r>
            <w:r w:rsidRPr="0008456C">
              <w:rPr>
                <w:rFonts w:ascii="Verdana" w:hAnsi="Verdana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24C3CA" w14:textId="77777777" w:rsidR="00000CBC" w:rsidRPr="00EB6685" w:rsidRDefault="00000CBC" w:rsidP="00000CBC">
            <w:pPr>
              <w:tabs>
                <w:tab w:val="left" w:pos="8280"/>
              </w:tabs>
              <w:ind w:right="26"/>
              <w:jc w:val="center"/>
              <w:rPr>
                <w:rFonts w:ascii="Verdana" w:hAnsi="Verdana" w:cs="Arial"/>
                <w:color w:val="323A45"/>
                <w:sz w:val="20"/>
                <w:szCs w:val="20"/>
              </w:rPr>
            </w:pPr>
            <w:r w:rsidRPr="00EB6685">
              <w:rPr>
                <w:rFonts w:ascii="Verdana" w:hAnsi="Verdana" w:cs="Arial"/>
                <w:color w:val="323A45"/>
                <w:sz w:val="20"/>
                <w:szCs w:val="20"/>
              </w:rPr>
              <w:t xml:space="preserve">1 </w:t>
            </w:r>
            <w:r w:rsidRPr="0008456C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x</w:t>
            </w:r>
            <w:r w:rsidRPr="00EB6685">
              <w:rPr>
                <w:rFonts w:ascii="Verdana" w:hAnsi="Verdana" w:cs="Arial"/>
                <w:color w:val="323A45"/>
                <w:sz w:val="20"/>
                <w:szCs w:val="20"/>
              </w:rPr>
              <w:t xml:space="preserve"> </w:t>
            </w:r>
            <w:r w:rsidRPr="0008456C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HDMI</w:t>
            </w:r>
            <w:r w:rsidRPr="00EB6685">
              <w:rPr>
                <w:rFonts w:ascii="Verdana" w:hAnsi="Verdana" w:cs="Arial"/>
                <w:color w:val="323A45"/>
                <w:sz w:val="20"/>
                <w:szCs w:val="20"/>
              </w:rPr>
              <w:t xml:space="preserve"> 2.0,  1 </w:t>
            </w:r>
            <w:r w:rsidRPr="0008456C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x</w:t>
            </w:r>
            <w:r w:rsidRPr="00EB6685">
              <w:rPr>
                <w:rFonts w:ascii="Verdana" w:hAnsi="Verdana" w:cs="Arial"/>
                <w:color w:val="323A45"/>
                <w:sz w:val="20"/>
                <w:szCs w:val="20"/>
              </w:rPr>
              <w:t xml:space="preserve"> </w:t>
            </w:r>
            <w:r w:rsidRPr="0008456C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VGA</w:t>
            </w:r>
            <w:r w:rsidRPr="00EB6685">
              <w:rPr>
                <w:rFonts w:ascii="Verdana" w:hAnsi="Verdana" w:cs="Arial"/>
                <w:color w:val="323A45"/>
                <w:sz w:val="20"/>
                <w:szCs w:val="20"/>
              </w:rPr>
              <w:br/>
              <w:t xml:space="preserve">≥ 4 </w:t>
            </w:r>
            <w:r w:rsidRPr="0008456C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x</w:t>
            </w:r>
            <w:r w:rsidRPr="00EB6685">
              <w:rPr>
                <w:rFonts w:ascii="Verdana" w:hAnsi="Verdana" w:cs="Arial"/>
                <w:color w:val="323A45"/>
                <w:sz w:val="20"/>
                <w:szCs w:val="20"/>
              </w:rPr>
              <w:t xml:space="preserve"> </w:t>
            </w:r>
            <w:r w:rsidRPr="0008456C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USB</w:t>
            </w:r>
            <w:r w:rsidRPr="00EB6685">
              <w:rPr>
                <w:rFonts w:ascii="Verdana" w:hAnsi="Verdana" w:cs="Arial"/>
                <w:color w:val="323A45"/>
                <w:sz w:val="20"/>
                <w:szCs w:val="20"/>
              </w:rPr>
              <w:t xml:space="preserve"> 3.2 </w:t>
            </w:r>
            <w:r w:rsidRPr="00917E3A">
              <w:rPr>
                <w:rFonts w:ascii="Verdana" w:hAnsi="Verdana" w:cs="Arial"/>
                <w:color w:val="323A45"/>
                <w:sz w:val="20"/>
                <w:szCs w:val="20"/>
              </w:rPr>
              <w:t xml:space="preserve"> ή καλύτερο</w:t>
            </w:r>
          </w:p>
          <w:p w14:paraId="78529909" w14:textId="3C77DBEC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08456C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≥</w:t>
            </w:r>
            <w:r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 xml:space="preserve"> </w:t>
            </w:r>
            <w:r w:rsidRPr="0008456C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1 υπ</w:t>
            </w:r>
            <w:proofErr w:type="spellStart"/>
            <w:r w:rsidRPr="0008456C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οδοχή</w:t>
            </w:r>
            <w:proofErr w:type="spellEnd"/>
            <w:r w:rsidRPr="0008456C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 xml:space="preserve"> α</w:t>
            </w:r>
            <w:proofErr w:type="spellStart"/>
            <w:r w:rsidRPr="0008456C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κουστικών-μικροφώνου</w:t>
            </w:r>
            <w:proofErr w:type="spellEnd"/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5D47A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F682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67E15AAC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3B59B" w14:textId="5D3CC7C5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Α.</w:t>
            </w:r>
            <w:r w:rsidRPr="002B4818">
              <w:rPr>
                <w:rFonts w:ascii="Verdana" w:hAnsi="Verdana" w:cs="Tahoma"/>
                <w:b/>
                <w:sz w:val="20"/>
                <w:szCs w:val="20"/>
                <w:lang w:val="en-US"/>
              </w:rPr>
              <w:t>1.</w:t>
            </w:r>
            <w:r>
              <w:rPr>
                <w:rFonts w:ascii="Verdana" w:hAnsi="Verdana" w:cs="Tahoma"/>
                <w:b/>
                <w:sz w:val="20"/>
                <w:szCs w:val="20"/>
              </w:rPr>
              <w:t>7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C171" w14:textId="7FC8C500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Tahoma"/>
                <w:b/>
                <w:sz w:val="20"/>
                <w:szCs w:val="20"/>
                <w:lang w:val="en-US"/>
              </w:rPr>
              <w:t>Mouse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5BE67E" w14:textId="2D80C90E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62C77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B003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012758D0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074CA" w14:textId="0897FD42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D5055" w14:textId="543A9B8B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Ί</w:t>
            </w:r>
            <w:r w:rsidRPr="008E2BA8">
              <w:rPr>
                <w:rFonts w:ascii="Verdana" w:hAnsi="Verdana" w:cs="Arial"/>
                <w:sz w:val="20"/>
                <w:szCs w:val="20"/>
              </w:rPr>
              <w:t>διου κατασκευαστή με την κεντρική μονάδα</w:t>
            </w:r>
            <w:r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AFBCBF" w14:textId="676DF7CA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Ναι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CC7F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E733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000CBC" w14:paraId="2BD0BF51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6C966" w14:textId="17276DB4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943D9" w14:textId="00C7E77D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000CBC">
              <w:rPr>
                <w:rFonts w:ascii="Verdana" w:hAnsi="Verdana" w:cs="Arial"/>
                <w:sz w:val="20"/>
                <w:szCs w:val="20"/>
              </w:rPr>
              <w:t xml:space="preserve">2 </w:t>
            </w:r>
            <w:r w:rsidRPr="002B4818">
              <w:rPr>
                <w:rFonts w:ascii="Verdana" w:hAnsi="Verdana" w:cs="Arial"/>
                <w:sz w:val="20"/>
                <w:szCs w:val="20"/>
              </w:rPr>
              <w:t>πλήκτρων</w:t>
            </w:r>
            <w:r w:rsidRPr="00000CB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B4818">
              <w:rPr>
                <w:rFonts w:ascii="Verdana" w:hAnsi="Verdana" w:cs="Arial"/>
                <w:sz w:val="20"/>
                <w:szCs w:val="20"/>
              </w:rPr>
              <w:t>οπτικό</w:t>
            </w:r>
            <w:r w:rsidRPr="00000CB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B4818">
              <w:rPr>
                <w:rFonts w:ascii="Verdana" w:hAnsi="Verdana" w:cs="Arial"/>
                <w:sz w:val="20"/>
                <w:szCs w:val="20"/>
              </w:rPr>
              <w:t>με</w:t>
            </w:r>
            <w:r w:rsidRPr="00000CB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B4818">
              <w:rPr>
                <w:rFonts w:ascii="Verdana" w:hAnsi="Verdana" w:cs="Arial"/>
                <w:sz w:val="20"/>
                <w:szCs w:val="20"/>
              </w:rPr>
              <w:t>τροχό</w:t>
            </w:r>
            <w:r w:rsidRPr="00000CB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B4818">
              <w:rPr>
                <w:rFonts w:ascii="Verdana" w:hAnsi="Verdana" w:cs="Arial"/>
                <w:sz w:val="20"/>
                <w:szCs w:val="20"/>
              </w:rPr>
              <w:t>κύλισης</w:t>
            </w:r>
            <w:r w:rsidRPr="00000CBC"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DC8918" w14:textId="1008577E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Ναι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4061A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B0FFA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</w:tr>
      <w:tr w:rsidR="00000CBC" w:rsidRPr="00000CBC" w14:paraId="40B9E73A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4392" w14:textId="2C5AE1E5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4F3E9" w14:textId="2B112F4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  <w:lang w:val="en-US"/>
              </w:rPr>
              <w:t>O</w:t>
            </w:r>
            <w:r w:rsidRPr="00000CB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B4818">
              <w:rPr>
                <w:rFonts w:ascii="Verdana" w:hAnsi="Verdana" w:cs="Arial"/>
                <w:sz w:val="20"/>
                <w:szCs w:val="20"/>
              </w:rPr>
              <w:t>τροχός</w:t>
            </w:r>
            <w:r w:rsidRPr="00000CB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B4818">
              <w:rPr>
                <w:rFonts w:ascii="Verdana" w:hAnsi="Verdana" w:cs="Arial"/>
                <w:sz w:val="20"/>
                <w:szCs w:val="20"/>
              </w:rPr>
              <w:t>κύλισης</w:t>
            </w:r>
            <w:r w:rsidRPr="00000CB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B4818">
              <w:rPr>
                <w:rFonts w:ascii="Verdana" w:hAnsi="Verdana" w:cs="Arial"/>
                <w:sz w:val="20"/>
                <w:szCs w:val="20"/>
              </w:rPr>
              <w:t>να</w:t>
            </w:r>
            <w:r w:rsidRPr="00000CB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B4818">
              <w:rPr>
                <w:rFonts w:ascii="Verdana" w:hAnsi="Verdana" w:cs="Arial"/>
                <w:sz w:val="20"/>
                <w:szCs w:val="20"/>
              </w:rPr>
              <w:t>λειτουργεί</w:t>
            </w:r>
            <w:r w:rsidRPr="00000CB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B4818">
              <w:rPr>
                <w:rFonts w:ascii="Verdana" w:hAnsi="Verdana" w:cs="Arial"/>
                <w:sz w:val="20"/>
                <w:szCs w:val="20"/>
              </w:rPr>
              <w:t>και</w:t>
            </w:r>
            <w:r w:rsidRPr="00000CB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B4818">
              <w:rPr>
                <w:rFonts w:ascii="Verdana" w:hAnsi="Verdana" w:cs="Arial"/>
                <w:sz w:val="20"/>
                <w:szCs w:val="20"/>
              </w:rPr>
              <w:t>ως</w:t>
            </w:r>
            <w:r w:rsidRPr="00000CB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2B4818">
              <w:rPr>
                <w:rFonts w:ascii="Verdana" w:hAnsi="Verdana" w:cs="Arial"/>
                <w:sz w:val="20"/>
                <w:szCs w:val="20"/>
              </w:rPr>
              <w:t>κουμπί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1DEA25" w14:textId="4D4F861B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Ναι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5647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6842F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</w:tr>
      <w:tr w:rsidR="00000CBC" w:rsidRPr="002F725D" w14:paraId="7C44CB99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861FB" w14:textId="208AE465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39FB8" w14:textId="7ED88AB1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>Σύνδεση</w:t>
            </w:r>
            <w:r w:rsidRPr="002B4818">
              <w:rPr>
                <w:rFonts w:ascii="Verdana" w:hAnsi="Verdana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131EE7" w14:textId="544D9865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EB6685">
              <w:rPr>
                <w:rFonts w:ascii="Verdana" w:hAnsi="Verdana" w:cs="Arial"/>
                <w:sz w:val="20"/>
                <w:szCs w:val="20"/>
              </w:rPr>
              <w:t>Ενσύρματα / USB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53B37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88C6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26B4C8CF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3AB35" w14:textId="3FDC2A57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Α.1.8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0F8F" w14:textId="7C5128AA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b/>
                <w:sz w:val="20"/>
                <w:szCs w:val="20"/>
              </w:rPr>
              <w:t xml:space="preserve">Πληκτρολόγιο 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BDABCD" w14:textId="0B68C61E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C2EB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9D7F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000CBC" w14:paraId="2091A241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88578" w14:textId="5B728EEA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4FF06" w14:textId="5091F286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Ί</w:t>
            </w:r>
            <w:r w:rsidRPr="008E2BA8">
              <w:rPr>
                <w:rFonts w:ascii="Verdana" w:hAnsi="Verdana" w:cs="Arial"/>
                <w:sz w:val="20"/>
                <w:szCs w:val="20"/>
              </w:rPr>
              <w:t>διου κατασκευαστή με την κεντρική μονάδα</w:t>
            </w:r>
            <w:r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684605" w14:textId="0A11E6C2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Ναι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260B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2560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</w:tr>
      <w:tr w:rsidR="00000CBC" w:rsidRPr="002F725D" w14:paraId="0E8013C4" w14:textId="77777777" w:rsidTr="00A654F0">
        <w:trPr>
          <w:trHeight w:hRule="exact" w:val="567"/>
        </w:trPr>
        <w:tc>
          <w:tcPr>
            <w:tcW w:w="33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64E43" w14:textId="77777777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  <w:p w14:paraId="0E0A61F2" w14:textId="1814680C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Α.</w:t>
            </w:r>
            <w:r w:rsidRPr="002B4818">
              <w:rPr>
                <w:rFonts w:ascii="Verdana" w:hAnsi="Verdana" w:cs="Tahoma"/>
                <w:b/>
                <w:sz w:val="20"/>
                <w:szCs w:val="20"/>
              </w:rPr>
              <w:t>1.</w:t>
            </w:r>
            <w:r>
              <w:rPr>
                <w:rFonts w:ascii="Verdana" w:hAnsi="Verdana" w:cs="Tahoma"/>
                <w:b/>
                <w:sz w:val="20"/>
                <w:szCs w:val="20"/>
              </w:rPr>
              <w:t>9</w:t>
            </w:r>
          </w:p>
        </w:tc>
        <w:tc>
          <w:tcPr>
            <w:tcW w:w="102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2AC8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 xml:space="preserve">Τύπος </w:t>
            </w:r>
            <w:r>
              <w:rPr>
                <w:rFonts w:ascii="Verdana" w:hAnsi="Verdana" w:cs="Arial"/>
                <w:sz w:val="20"/>
                <w:szCs w:val="20"/>
              </w:rPr>
              <w:t xml:space="preserve">πληκτρολογίου </w:t>
            </w:r>
            <w:r w:rsidRPr="002B4818">
              <w:rPr>
                <w:rFonts w:ascii="Verdana" w:hAnsi="Verdana" w:cs="Arial"/>
                <w:sz w:val="20"/>
                <w:szCs w:val="20"/>
              </w:rPr>
              <w:t>QWERTY</w:t>
            </w:r>
            <w:r>
              <w:rPr>
                <w:rFonts w:ascii="Verdana" w:hAnsi="Verdana" w:cs="Arial"/>
                <w:sz w:val="20"/>
                <w:szCs w:val="20"/>
              </w:rPr>
              <w:t>:</w:t>
            </w:r>
          </w:p>
          <w:p w14:paraId="2A7427BF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>Σύνδεση:</w:t>
            </w:r>
          </w:p>
          <w:p w14:paraId="3F5C3B95" w14:textId="45259F35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/>
                <w:b/>
                <w:sz w:val="20"/>
                <w:szCs w:val="20"/>
              </w:rPr>
              <w:t>Λειτουργικό Σύστημα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66A596" w14:textId="672F5586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Ναι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B38E6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27505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000CBC" w14:paraId="29D11472" w14:textId="77777777" w:rsidTr="00A654F0">
        <w:trPr>
          <w:trHeight w:hRule="exact" w:val="567"/>
        </w:trPr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FC99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74D7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8C2E3A" w14:textId="1089F8A4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>Ενσύρματα</w:t>
            </w:r>
            <w:r>
              <w:rPr>
                <w:rFonts w:ascii="Verdana" w:hAnsi="Verdana" w:cs="Arial"/>
                <w:sz w:val="20"/>
                <w:szCs w:val="20"/>
                <w:lang w:val="en-US"/>
              </w:rPr>
              <w:t xml:space="preserve"> / USB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643E9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7F725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</w:tr>
      <w:tr w:rsidR="00000CBC" w:rsidRPr="00000CBC" w14:paraId="36A2CA87" w14:textId="77777777" w:rsidTr="00A654F0">
        <w:trPr>
          <w:trHeight w:hRule="exact" w:val="567"/>
        </w:trPr>
        <w:tc>
          <w:tcPr>
            <w:tcW w:w="3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1043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102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B2AD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B99CF7" w14:textId="487096C4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B554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2C43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</w:tr>
      <w:tr w:rsidR="00000CBC" w:rsidRPr="00000CBC" w14:paraId="0559601B" w14:textId="77777777" w:rsidTr="00F5355E">
        <w:trPr>
          <w:trHeight w:hRule="exact" w:val="2692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05BC3" w14:textId="1A20D599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CFC97" w14:textId="4F597F68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ED2BE6">
              <w:rPr>
                <w:rFonts w:ascii="Verdana" w:hAnsi="Verdana" w:cs="Arial"/>
                <w:sz w:val="20"/>
                <w:szCs w:val="20"/>
              </w:rPr>
              <w:t xml:space="preserve">Ο υπολογιστής θα πρέπει να διαθέτει </w:t>
            </w:r>
            <w:proofErr w:type="spellStart"/>
            <w:r w:rsidRPr="00ED2BE6">
              <w:rPr>
                <w:rFonts w:ascii="Verdana" w:hAnsi="Verdana" w:cs="Arial"/>
                <w:sz w:val="20"/>
                <w:szCs w:val="20"/>
              </w:rPr>
              <w:t>προεγκατεστημένο</w:t>
            </w:r>
            <w:proofErr w:type="spellEnd"/>
            <w:r w:rsidRPr="00ED2BE6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ED2BE6">
              <w:rPr>
                <w:rFonts w:ascii="Verdana" w:hAnsi="Verdana" w:cs="Arial"/>
                <w:sz w:val="20"/>
                <w:szCs w:val="20"/>
                <w:u w:val="single"/>
              </w:rPr>
              <w:t>από τον κατασκευαστή</w:t>
            </w:r>
            <w:r w:rsidRPr="00ED2BE6">
              <w:rPr>
                <w:rFonts w:ascii="Verdana" w:hAnsi="Verdana" w:cs="Arial"/>
                <w:sz w:val="20"/>
                <w:szCs w:val="20"/>
              </w:rPr>
              <w:t xml:space="preserve">, Λειτουργικό Σύστημα </w:t>
            </w:r>
            <w:r w:rsidRPr="00ED2BE6">
              <w:rPr>
                <w:rFonts w:ascii="Verdana" w:hAnsi="Verdana" w:cs="Arial"/>
                <w:b/>
                <w:sz w:val="20"/>
                <w:szCs w:val="20"/>
              </w:rPr>
              <w:t>Windows 10 64-</w:t>
            </w:r>
            <w:r w:rsidRPr="00ED2BE6">
              <w:rPr>
                <w:rFonts w:ascii="Verdana" w:hAnsi="Verdana" w:cs="Arial"/>
                <w:b/>
                <w:sz w:val="20"/>
                <w:szCs w:val="20"/>
                <w:lang w:val="en-US"/>
              </w:rPr>
              <w:t>Bit</w:t>
            </w:r>
            <w:r w:rsidRPr="00ED2BE6">
              <w:rPr>
                <w:rFonts w:ascii="Verdana" w:hAnsi="Verdana" w:cs="Arial"/>
                <w:b/>
                <w:sz w:val="20"/>
                <w:szCs w:val="20"/>
              </w:rPr>
              <w:t xml:space="preserve"> Professional, Ελληνικό με δυνατότητα αναβάθμισης σε Windows 11 </w:t>
            </w:r>
            <w:r w:rsidRPr="00ED2BE6">
              <w:rPr>
                <w:rFonts w:ascii="Verdana" w:hAnsi="Verdana" w:cs="Arial"/>
                <w:b/>
                <w:sz w:val="20"/>
                <w:szCs w:val="20"/>
                <w:lang w:val="en-US"/>
              </w:rPr>
              <w:t>Pro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4301E6" w14:textId="377999BD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Ναι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CB49D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BFA1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</w:tr>
      <w:tr w:rsidR="00000CBC" w:rsidRPr="00000CBC" w14:paraId="04052B2B" w14:textId="77777777" w:rsidTr="00F5355E">
        <w:trPr>
          <w:trHeight w:hRule="exact" w:val="844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88C67" w14:textId="4F0BC326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Α.</w:t>
            </w:r>
            <w:r>
              <w:rPr>
                <w:rFonts w:ascii="Verdana" w:hAnsi="Verdana" w:cs="Tahoma"/>
                <w:b/>
                <w:sz w:val="20"/>
                <w:szCs w:val="20"/>
                <w:lang w:val="en-GB"/>
              </w:rPr>
              <w:t>1.1</w:t>
            </w:r>
            <w:r>
              <w:rPr>
                <w:rFonts w:ascii="Verdana" w:hAnsi="Verdana" w:cs="Tahoma"/>
                <w:b/>
                <w:sz w:val="20"/>
                <w:szCs w:val="20"/>
              </w:rPr>
              <w:t>0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F25C8" w14:textId="114A5A54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>Το μοντέλο θα πρέπει να έχει ανακοινωθεί εντός του 2022</w:t>
            </w:r>
            <w:r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1945BF" w14:textId="6C7813F7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Ναι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6CEE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0B74F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</w:tr>
      <w:tr w:rsidR="00000CBC" w:rsidRPr="002F725D" w14:paraId="72FEA7F3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BF73" w14:textId="2FDE7125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8CC5" w14:textId="55A2E78F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>Το σύστημα θα πρέπει να διαθέτει πιστοποιήσεις</w:t>
            </w:r>
            <w:r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8B5448" w14:textId="659A4A77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  <w:lang w:val="en-US"/>
              </w:rPr>
              <w:t>CE, ENERGY STAR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2B85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B4D3C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07C94664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E0C1D" w14:textId="1ECB9949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91AC" w14:textId="6B27982F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EB6685">
              <w:rPr>
                <w:rFonts w:ascii="Verdana" w:hAnsi="Verdana" w:cs="Arial"/>
                <w:sz w:val="20"/>
                <w:szCs w:val="20"/>
              </w:rPr>
              <w:t xml:space="preserve">Εγγύηση Η/Υ </w:t>
            </w:r>
            <w:r w:rsidRPr="00EB6685">
              <w:rPr>
                <w:rFonts w:ascii="Verdana" w:hAnsi="Verdana" w:cs="Arial"/>
                <w:sz w:val="20"/>
                <w:szCs w:val="20"/>
                <w:lang w:val="en-US"/>
              </w:rPr>
              <w:t>on</w:t>
            </w:r>
            <w:r w:rsidRPr="00EB6685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EB6685">
              <w:rPr>
                <w:rFonts w:ascii="Verdana" w:hAnsi="Verdana" w:cs="Arial"/>
                <w:sz w:val="20"/>
                <w:szCs w:val="20"/>
                <w:lang w:val="en-US"/>
              </w:rPr>
              <w:t>site</w:t>
            </w:r>
            <w:r w:rsidRPr="00EB6685">
              <w:rPr>
                <w:rFonts w:ascii="Verdana" w:hAnsi="Verdana" w:cs="Arial"/>
                <w:sz w:val="20"/>
                <w:szCs w:val="20"/>
              </w:rPr>
              <w:t xml:space="preserve"> από τον κατασκευαστή</w:t>
            </w:r>
            <w:r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1844DC" w14:textId="690644EC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EB6685">
              <w:rPr>
                <w:rFonts w:ascii="Verdana" w:hAnsi="Verdana" w:cs="Arial"/>
                <w:sz w:val="20"/>
                <w:szCs w:val="20"/>
              </w:rPr>
              <w:t xml:space="preserve">≥ </w:t>
            </w:r>
            <w:r w:rsidRPr="00EB6685">
              <w:rPr>
                <w:rFonts w:ascii="Verdana" w:hAnsi="Verdana" w:cs="Arial"/>
                <w:sz w:val="20"/>
                <w:szCs w:val="20"/>
                <w:lang w:val="en-US"/>
              </w:rPr>
              <w:t xml:space="preserve">5 </w:t>
            </w:r>
            <w:r w:rsidRPr="00EB6685">
              <w:rPr>
                <w:rFonts w:ascii="Verdana" w:hAnsi="Verdana" w:cs="Arial"/>
                <w:sz w:val="20"/>
                <w:szCs w:val="20"/>
              </w:rPr>
              <w:t>έτη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6696F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CC67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2EA84C0E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E1BEE" w14:textId="308F09B2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766F6E">
              <w:rPr>
                <w:rFonts w:ascii="Verdana" w:hAnsi="Verdana" w:cs="Tahoma"/>
                <w:b/>
                <w:sz w:val="20"/>
                <w:szCs w:val="20"/>
              </w:rPr>
              <w:t>Α.1.1</w:t>
            </w:r>
            <w:r>
              <w:rPr>
                <w:rFonts w:ascii="Verdana" w:hAnsi="Verdana" w:cs="Tahoma"/>
                <w:b/>
                <w:sz w:val="20"/>
                <w:szCs w:val="20"/>
              </w:rPr>
              <w:t>1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25CBD" w14:textId="7A73C415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766F6E">
              <w:rPr>
                <w:rFonts w:ascii="Verdana" w:hAnsi="Verdana" w:cs="Arial"/>
                <w:b/>
                <w:sz w:val="20"/>
                <w:szCs w:val="20"/>
              </w:rPr>
              <w:t>Οθόνη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CCB25A" w14:textId="03C4425E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2EB8E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7DA8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17475B32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8D81" w14:textId="4A20BF63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34E3A" w14:textId="4636525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97C40">
              <w:rPr>
                <w:rFonts w:ascii="Verdana" w:hAnsi="Verdana" w:cs="Arial"/>
                <w:sz w:val="20"/>
                <w:szCs w:val="20"/>
              </w:rPr>
              <w:t xml:space="preserve">Μέγεθος </w:t>
            </w:r>
            <w:proofErr w:type="spellStart"/>
            <w:r w:rsidRPr="00397C40">
              <w:rPr>
                <w:rFonts w:ascii="Verdana" w:hAnsi="Verdana" w:cs="Arial"/>
                <w:sz w:val="20"/>
                <w:szCs w:val="20"/>
              </w:rPr>
              <w:t>διαγωνίου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:</w:t>
            </w:r>
            <w:r w:rsidRPr="00397C40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2CE208" w14:textId="2D019F0F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97C40">
              <w:rPr>
                <w:rFonts w:ascii="Verdana" w:hAnsi="Verdana" w:cs="Arial"/>
                <w:sz w:val="20"/>
                <w:szCs w:val="20"/>
              </w:rPr>
              <w:t>≥</w:t>
            </w:r>
            <w:r>
              <w:rPr>
                <w:rFonts w:ascii="Verdana" w:hAnsi="Verdana" w:cs="Arial"/>
                <w:sz w:val="20"/>
                <w:szCs w:val="20"/>
              </w:rPr>
              <w:t>21,5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83A60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5D2D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38367994" w14:textId="77777777" w:rsidTr="00F5355E">
        <w:trPr>
          <w:trHeight w:hRule="exact" w:val="975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4A75" w14:textId="681127C5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344F" w14:textId="323FD8EB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sz w:val="20"/>
                <w:szCs w:val="20"/>
              </w:rPr>
              <w:t>Το μοντέλο θα πρέπει να έχει ανακοινωθεί εντός του 202</w:t>
            </w:r>
            <w:r>
              <w:rPr>
                <w:rFonts w:ascii="Verdana" w:hAnsi="Verdana" w:cs="Arial"/>
                <w:sz w:val="20"/>
                <w:szCs w:val="20"/>
              </w:rPr>
              <w:t>1:</w:t>
            </w:r>
            <w:r w:rsidRPr="002B4818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369151" w14:textId="56717A60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Ναι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1A95F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45ED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53DFB699" w14:textId="77777777" w:rsidTr="00F5355E">
        <w:trPr>
          <w:trHeight w:hRule="exact" w:val="860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2EC93" w14:textId="7328DB52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A73A8" w14:textId="5A7087E5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Η</w:t>
            </w:r>
            <w:r w:rsidRPr="008E2BA8">
              <w:rPr>
                <w:rFonts w:ascii="Verdana" w:hAnsi="Verdana" w:cs="Arial"/>
                <w:sz w:val="20"/>
                <w:szCs w:val="20"/>
              </w:rPr>
              <w:t xml:space="preserve"> οθόνη να είναι του ίδιου κατασκευαστή με την κεντρική μονάδα</w:t>
            </w:r>
            <w:r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53CCF8" w14:textId="2A1A3FEC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Ναι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373C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DD46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14E26D04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CE233" w14:textId="484161C7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9778" w14:textId="4C131182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397C40">
              <w:rPr>
                <w:rFonts w:ascii="Verdana" w:hAnsi="Verdana" w:cs="Arial"/>
                <w:sz w:val="20"/>
                <w:szCs w:val="20"/>
              </w:rPr>
              <w:t>Λόγος διαστάσεων</w:t>
            </w:r>
            <w:r w:rsidRPr="00397C40">
              <w:rPr>
                <w:rFonts w:ascii="Verdana" w:hAnsi="Verdana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75A15F" w14:textId="12937ABA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7340B2">
              <w:rPr>
                <w:rFonts w:ascii="Verdana" w:hAnsi="Verdana" w:cs="Arial"/>
                <w:sz w:val="20"/>
                <w:szCs w:val="20"/>
              </w:rPr>
              <w:t>16:9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9DFD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E300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7A2F1A39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CE93A" w14:textId="079BBA60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C2771" w14:textId="3ED7E486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397C40">
              <w:rPr>
                <w:rFonts w:ascii="Verdana" w:hAnsi="Verdana" w:cs="Arial"/>
                <w:sz w:val="20"/>
                <w:szCs w:val="20"/>
              </w:rPr>
              <w:t xml:space="preserve">Βέλτιστη ανάλυση: 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51FDEF" w14:textId="7B66AFEF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397C40">
              <w:rPr>
                <w:rFonts w:ascii="Verdana" w:hAnsi="Verdana" w:cs="Arial"/>
                <w:sz w:val="20"/>
                <w:szCs w:val="20"/>
              </w:rPr>
              <w:t>≥1920 x 1080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7722C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CC3D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5CB7FA47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DE348" w14:textId="7B1E8BE7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349F" w14:textId="2D785A10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Ρυθμός ανανέωσης</w:t>
            </w:r>
            <w:r>
              <w:rPr>
                <w:rFonts w:ascii="Verdana" w:hAnsi="Verdana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508E27" w14:textId="7D23E390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  <w:lang w:val="en-US"/>
              </w:rPr>
              <w:t xml:space="preserve">75 Hz </w:t>
            </w:r>
            <w:r>
              <w:rPr>
                <w:rFonts w:ascii="Verdana" w:hAnsi="Verdana" w:cs="Arial"/>
                <w:sz w:val="20"/>
                <w:szCs w:val="20"/>
              </w:rPr>
              <w:t>ή καλύτερο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5892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89D2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02881F15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97074" w14:textId="2C224778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BD2E2" w14:textId="64DDFDA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Είσοδοι </w:t>
            </w:r>
            <w:proofErr w:type="spellStart"/>
            <w:r w:rsidRPr="00397C40">
              <w:rPr>
                <w:rFonts w:ascii="Verdana" w:hAnsi="Verdana" w:cs="Arial"/>
                <w:sz w:val="20"/>
                <w:szCs w:val="20"/>
              </w:rPr>
              <w:t>VGA</w:t>
            </w:r>
            <w:proofErr w:type="spellEnd"/>
            <w:r w:rsidRPr="00397C40">
              <w:rPr>
                <w:rFonts w:ascii="Verdana" w:hAnsi="Verdana" w:cs="Arial"/>
                <w:sz w:val="20"/>
                <w:szCs w:val="20"/>
              </w:rPr>
              <w:t xml:space="preserve"> D-</w:t>
            </w:r>
            <w:proofErr w:type="spellStart"/>
            <w:r w:rsidRPr="00397C40">
              <w:rPr>
                <w:rFonts w:ascii="Verdana" w:hAnsi="Verdana" w:cs="Arial"/>
                <w:sz w:val="20"/>
                <w:szCs w:val="20"/>
              </w:rPr>
              <w:t>sub</w:t>
            </w:r>
            <w:proofErr w:type="spellEnd"/>
            <w:r w:rsidRPr="00397C40">
              <w:rPr>
                <w:rFonts w:ascii="Verdana" w:hAnsi="Verdana" w:cs="Arial"/>
                <w:sz w:val="20"/>
                <w:szCs w:val="20"/>
              </w:rPr>
              <w:t xml:space="preserve"> &amp; </w:t>
            </w:r>
            <w:r w:rsidRPr="00397C40">
              <w:rPr>
                <w:rFonts w:ascii="Verdana" w:hAnsi="Verdana" w:cs="Arial"/>
                <w:sz w:val="20"/>
                <w:szCs w:val="20"/>
                <w:lang w:val="en-US"/>
              </w:rPr>
              <w:t>HDMI</w:t>
            </w:r>
            <w:r>
              <w:rPr>
                <w:rFonts w:ascii="Verdana" w:hAnsi="Verdana" w:cs="Tahoma"/>
                <w:sz w:val="20"/>
                <w:szCs w:val="20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45D92F" w14:textId="3358D0B4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Ναι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9293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8FB94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7715CB21" w14:textId="77777777" w:rsidTr="00F5355E">
        <w:trPr>
          <w:trHeight w:hRule="exact" w:val="1258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D1297" w14:textId="55436916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EF9E8" w14:textId="714B457B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Κ</w:t>
            </w:r>
            <w:r w:rsidRPr="00397C40">
              <w:rPr>
                <w:rFonts w:ascii="Verdana" w:hAnsi="Verdana" w:cs="Arial"/>
                <w:sz w:val="20"/>
                <w:szCs w:val="20"/>
              </w:rPr>
              <w:t xml:space="preserve">άθε σύστημα θα πρέπει να συνοδεύεται από καλώδιο </w:t>
            </w:r>
            <w:r w:rsidRPr="00397C40">
              <w:rPr>
                <w:rFonts w:ascii="Verdana" w:hAnsi="Verdana" w:cs="Arial"/>
                <w:sz w:val="20"/>
                <w:szCs w:val="20"/>
                <w:lang w:val="en-US"/>
              </w:rPr>
              <w:t>VGA</w:t>
            </w:r>
            <w:r w:rsidRPr="00397C40">
              <w:rPr>
                <w:rFonts w:ascii="Verdana" w:hAnsi="Verdana" w:cs="Arial"/>
                <w:sz w:val="20"/>
                <w:szCs w:val="20"/>
              </w:rPr>
              <w:t xml:space="preserve"> για σύνδ</w:t>
            </w:r>
            <w:bookmarkStart w:id="8" w:name="_GoBack"/>
            <w:bookmarkEnd w:id="8"/>
            <w:r w:rsidRPr="00397C40">
              <w:rPr>
                <w:rFonts w:ascii="Verdana" w:hAnsi="Verdana" w:cs="Arial"/>
                <w:sz w:val="20"/>
                <w:szCs w:val="20"/>
              </w:rPr>
              <w:t xml:space="preserve">εση με τον </w:t>
            </w:r>
            <w:r w:rsidRPr="00397C40">
              <w:rPr>
                <w:rFonts w:ascii="Verdana" w:hAnsi="Verdana" w:cs="Arial"/>
                <w:sz w:val="20"/>
                <w:szCs w:val="20"/>
                <w:lang w:val="en-US"/>
              </w:rPr>
              <w:t>H</w:t>
            </w:r>
            <w:r w:rsidRPr="00397C40">
              <w:rPr>
                <w:rFonts w:ascii="Verdana" w:hAnsi="Verdana" w:cs="Arial"/>
                <w:sz w:val="20"/>
                <w:szCs w:val="20"/>
              </w:rPr>
              <w:t>/</w:t>
            </w:r>
            <w:r w:rsidRPr="00397C40">
              <w:rPr>
                <w:rFonts w:ascii="Verdana" w:hAnsi="Verdana" w:cs="Arial"/>
                <w:sz w:val="20"/>
                <w:szCs w:val="20"/>
                <w:lang w:val="en-US"/>
              </w:rPr>
              <w:t>Y</w:t>
            </w:r>
            <w:r w:rsidRPr="00397C40"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A61BF7" w14:textId="6FB57372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Ναι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8EAD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4250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24162A48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EA98D" w14:textId="53A65E43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B43BE" w14:textId="1F1ACEAF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397C40">
              <w:rPr>
                <w:rFonts w:ascii="Verdana" w:hAnsi="Verdana" w:cs="Tahoma"/>
                <w:sz w:val="20"/>
                <w:szCs w:val="20"/>
              </w:rPr>
              <w:t xml:space="preserve">Εγγύηση: 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42885F" w14:textId="6277C333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397C40">
              <w:rPr>
                <w:rFonts w:ascii="Verdana" w:hAnsi="Verdana" w:cs="Arial"/>
                <w:sz w:val="20"/>
                <w:szCs w:val="20"/>
              </w:rPr>
              <w:sym w:font="Symbol" w:char="F0B3"/>
            </w:r>
            <w:r w:rsidRPr="00397C40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 w:rsidRPr="00397C40">
              <w:rPr>
                <w:rFonts w:ascii="Verdana" w:hAnsi="Verdana" w:cs="Tahoma"/>
                <w:sz w:val="20"/>
                <w:szCs w:val="20"/>
              </w:rPr>
              <w:t>2 έτη</w:t>
            </w:r>
            <w:r w:rsidRPr="00397C40">
              <w:rPr>
                <w:rFonts w:ascii="Verdana" w:hAnsi="Verdan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66EC4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2F45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000CBC" w14:paraId="3A7FD86A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D930" w14:textId="27885B23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Α.</w:t>
            </w:r>
            <w:r w:rsidRPr="000B56A8">
              <w:rPr>
                <w:rFonts w:ascii="Verdana" w:hAnsi="Verdana" w:cs="Tahoma"/>
                <w:b/>
                <w:sz w:val="20"/>
                <w:szCs w:val="20"/>
              </w:rPr>
              <w:t xml:space="preserve">2. </w:t>
            </w: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C66C" w14:textId="351D1EDD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0B56A8">
              <w:rPr>
                <w:rFonts w:ascii="Verdana" w:hAnsi="Verdana" w:cs="Arial"/>
                <w:b/>
                <w:sz w:val="20"/>
                <w:szCs w:val="20"/>
                <w:lang w:val="en-US"/>
              </w:rPr>
              <w:t xml:space="preserve">Tablet </w:t>
            </w:r>
            <w:r w:rsidRPr="000B56A8">
              <w:rPr>
                <w:rFonts w:ascii="Verdana" w:hAnsi="Verdana" w:cs="Arial"/>
                <w:b/>
                <w:sz w:val="20"/>
                <w:szCs w:val="20"/>
              </w:rPr>
              <w:t xml:space="preserve">για </w:t>
            </w:r>
            <w:r w:rsidRPr="000B56A8">
              <w:rPr>
                <w:rFonts w:ascii="Verdana" w:hAnsi="Verdana" w:cs="Arial"/>
                <w:b/>
                <w:sz w:val="20"/>
                <w:szCs w:val="20"/>
                <w:lang w:val="en-US"/>
              </w:rPr>
              <w:t>wallet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612215" w14:textId="307B2514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66F5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B8AFC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 w:eastAsia="el-GR"/>
              </w:rPr>
              <w:t> </w:t>
            </w:r>
          </w:p>
        </w:tc>
      </w:tr>
      <w:tr w:rsidR="00000CBC" w:rsidRPr="002F725D" w14:paraId="5DB51F68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E1F84" w14:textId="3B69FD01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BEFF5" w14:textId="3935D343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Οθόνη</w:t>
            </w:r>
            <w:r>
              <w:rPr>
                <w:rFonts w:ascii="Verdana" w:hAnsi="Verdana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A15E25" w14:textId="60F6760C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397C40">
              <w:rPr>
                <w:rFonts w:ascii="Verdana" w:hAnsi="Verdana" w:cs="Arial"/>
                <w:sz w:val="20"/>
                <w:szCs w:val="20"/>
              </w:rPr>
              <w:sym w:font="Symbol" w:char="F0B3"/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624CDE">
              <w:rPr>
                <w:rFonts w:ascii="Verdana" w:hAnsi="Verdana"/>
                <w:sz w:val="20"/>
                <w:szCs w:val="20"/>
                <w:lang w:val="en-US"/>
              </w:rPr>
              <w:t>10”</w:t>
            </w:r>
            <w:r>
              <w:rPr>
                <w:rFonts w:ascii="Verdana" w:hAnsi="Verdan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5B0F8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F9C8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3D3BA104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2CA00" w14:textId="02473CDA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C2716" w14:textId="6A1B99DA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Συνδεσιμότητα</w:t>
            </w:r>
            <w:r>
              <w:rPr>
                <w:rFonts w:ascii="Verdana" w:hAnsi="Verdana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C43C9A" w14:textId="3FEA24D3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624CDE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W</w:t>
            </w:r>
            <w:r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IFI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5AFF8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96A2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7D0D9C51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CD9F7" w14:textId="1861061A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2A576" w14:textId="14938A52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624CDE">
              <w:rPr>
                <w:rFonts w:ascii="Verdana" w:hAnsi="Verdana" w:cs="Tahoma"/>
                <w:sz w:val="20"/>
                <w:szCs w:val="20"/>
              </w:rPr>
              <w:t>Χωρητικότητα</w:t>
            </w:r>
            <w:r w:rsidRPr="00624CDE">
              <w:rPr>
                <w:rFonts w:ascii="Verdana" w:hAnsi="Verdana" w:cs="Tahoma"/>
                <w:sz w:val="20"/>
                <w:szCs w:val="20"/>
                <w:lang w:val="en-GB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725358" w14:textId="7B2E3331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97C40">
              <w:rPr>
                <w:rFonts w:ascii="Verdana" w:hAnsi="Verdana" w:cs="Arial"/>
                <w:sz w:val="20"/>
                <w:szCs w:val="20"/>
              </w:rPr>
              <w:sym w:font="Symbol" w:char="F0B3"/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Tahoma"/>
                <w:sz w:val="20"/>
                <w:szCs w:val="20"/>
                <w:lang w:val="en-GB"/>
              </w:rPr>
              <w:t>128</w:t>
            </w:r>
            <w:r w:rsidRPr="00624CDE">
              <w:rPr>
                <w:rFonts w:ascii="Verdana" w:hAnsi="Verdana" w:cs="Tahoma"/>
                <w:sz w:val="20"/>
                <w:szCs w:val="20"/>
                <w:lang w:val="en-GB"/>
              </w:rPr>
              <w:t xml:space="preserve"> GB</w:t>
            </w:r>
            <w:r>
              <w:rPr>
                <w:rFonts w:ascii="Verdana" w:hAnsi="Verdana" w:cs="Tahoma"/>
                <w:sz w:val="20"/>
                <w:szCs w:val="20"/>
              </w:rPr>
              <w:t xml:space="preserve"> </w:t>
            </w:r>
            <w:r>
              <w:rPr>
                <w:rFonts w:ascii="Verdana" w:hAnsi="Verdan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428A4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7F4F7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2ED61E04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C18C" w14:textId="4CCF4F62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BD8C" w14:textId="366EE2FA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Επεξεργαστής</w:t>
            </w:r>
            <w:r>
              <w:rPr>
                <w:rFonts w:ascii="Verdana" w:hAnsi="Verdana" w:cs="Tahoma"/>
                <w:sz w:val="20"/>
                <w:szCs w:val="20"/>
                <w:lang w:val="en-US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6F8BB7" w14:textId="5706542E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Tahoma"/>
                <w:sz w:val="20"/>
                <w:szCs w:val="20"/>
                <w:lang w:val="en-US"/>
              </w:rPr>
              <w:t xml:space="preserve">Quad core </w:t>
            </w:r>
            <w:r>
              <w:rPr>
                <w:rFonts w:ascii="Verdana" w:hAnsi="Verdana" w:cs="Tahoma"/>
                <w:sz w:val="20"/>
                <w:szCs w:val="20"/>
              </w:rPr>
              <w:t>ή καλύτερο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F9583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BEF9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1DB059FB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A44D6" w14:textId="16A67592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FA73A" w14:textId="28D84DDE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624CDE">
              <w:rPr>
                <w:rFonts w:ascii="Verdana" w:hAnsi="Verdana" w:cs="Arial"/>
                <w:sz w:val="20"/>
                <w:szCs w:val="20"/>
              </w:rPr>
              <w:t>Μνήμ</w:t>
            </w:r>
            <w:r>
              <w:rPr>
                <w:rFonts w:ascii="Verdana" w:hAnsi="Verdana" w:cs="Arial"/>
                <w:sz w:val="20"/>
                <w:szCs w:val="20"/>
              </w:rPr>
              <w:t>η</w:t>
            </w:r>
            <w:r w:rsidRPr="00624CDE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624CDE">
              <w:rPr>
                <w:rFonts w:ascii="Verdana" w:hAnsi="Verdana" w:cs="Arial"/>
                <w:sz w:val="20"/>
                <w:szCs w:val="20"/>
                <w:lang w:val="en-US"/>
              </w:rPr>
              <w:t>RAM: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FF1B9C" w14:textId="0D2FF95F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397C40">
              <w:rPr>
                <w:rFonts w:ascii="Verdana" w:hAnsi="Verdana" w:cs="Arial"/>
                <w:sz w:val="20"/>
                <w:szCs w:val="20"/>
              </w:rPr>
              <w:sym w:font="Symbol" w:char="F0B3"/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color w:val="323A45"/>
                <w:sz w:val="20"/>
                <w:szCs w:val="20"/>
              </w:rPr>
              <w:t>6</w:t>
            </w:r>
            <w:r w:rsidRPr="00DC5A94"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 xml:space="preserve"> GB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30AB7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EB632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3C23A494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8C668" w14:textId="4865EB50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3D8D" w14:textId="047E5C13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Μπαταρία</w:t>
            </w:r>
            <w:r>
              <w:rPr>
                <w:rFonts w:ascii="Verdana" w:hAnsi="Verdana" w:cs="Arial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2625C9" w14:textId="7E9EFEF8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397C40">
              <w:rPr>
                <w:rFonts w:ascii="Verdana" w:hAnsi="Verdana" w:cs="Arial"/>
                <w:sz w:val="20"/>
                <w:szCs w:val="20"/>
              </w:rPr>
              <w:sym w:font="Symbol" w:char="F0B3"/>
            </w:r>
            <w:r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color w:val="323A45"/>
                <w:sz w:val="20"/>
                <w:szCs w:val="20"/>
              </w:rPr>
              <w:t>6</w:t>
            </w:r>
            <w:r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000</w:t>
            </w:r>
            <w:r>
              <w:rPr>
                <w:rFonts w:ascii="Verdana" w:hAnsi="Verdana" w:cs="Arial"/>
                <w:color w:val="323A4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Verdana" w:hAnsi="Verdana" w:cs="Arial"/>
                <w:color w:val="323A45"/>
                <w:sz w:val="20"/>
                <w:szCs w:val="20"/>
                <w:lang w:val="en-US"/>
              </w:rPr>
              <w:t>mAh</w:t>
            </w:r>
            <w:proofErr w:type="spellEnd"/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6884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30EC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7B96CF6B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D893F" w14:textId="4B6F6A31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71AAB" w14:textId="34A86788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Συσκευασία</w:t>
            </w:r>
            <w:r>
              <w:rPr>
                <w:rFonts w:ascii="Verdana" w:hAnsi="Verdana" w:cs="Arial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06D15C" w14:textId="3B989490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color w:val="323A45"/>
                <w:sz w:val="20"/>
                <w:szCs w:val="20"/>
              </w:rPr>
              <w:t>Η συσκευή θα συνοδεύεται από αυθεντικό τροφοδοτικό ρεύματος του ίδιου κατασκευαστή</w:t>
            </w:r>
            <w:r w:rsidRPr="00C00A59">
              <w:rPr>
                <w:rFonts w:ascii="Verdana" w:hAnsi="Verdana" w:cs="Arial"/>
                <w:color w:val="323A45"/>
                <w:sz w:val="20"/>
                <w:szCs w:val="20"/>
              </w:rPr>
              <w:t xml:space="preserve"> 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A9BF4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97D7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  <w:tr w:rsidR="00000CBC" w:rsidRPr="002F725D" w14:paraId="61DF0F05" w14:textId="77777777" w:rsidTr="00A654F0">
        <w:trPr>
          <w:trHeight w:hRule="exact" w:val="567"/>
        </w:trPr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448A" w14:textId="18F3FF48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47F7" w14:textId="67882F14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624CDE">
              <w:rPr>
                <w:rFonts w:ascii="Verdana" w:hAnsi="Verdana" w:cs="Arial"/>
                <w:sz w:val="20"/>
                <w:szCs w:val="20"/>
              </w:rPr>
              <w:t>Εγγύηση</w:t>
            </w:r>
            <w:r w:rsidRPr="00C00A59"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3F7C70" w14:textId="6E82F924" w:rsidR="00000CBC" w:rsidRPr="002F725D" w:rsidRDefault="00000CBC" w:rsidP="00000CBC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color w:val="323A45"/>
                <w:sz w:val="20"/>
                <w:szCs w:val="20"/>
              </w:rPr>
              <w:t xml:space="preserve"> </w:t>
            </w:r>
            <w:r w:rsidRPr="00397C40">
              <w:rPr>
                <w:rFonts w:ascii="Verdana" w:hAnsi="Verdana" w:cs="Arial"/>
                <w:sz w:val="20"/>
                <w:szCs w:val="20"/>
              </w:rPr>
              <w:t>≥</w:t>
            </w:r>
            <w:r w:rsidRPr="00C00A59">
              <w:rPr>
                <w:rFonts w:ascii="Verdana" w:hAnsi="Verdana" w:cs="Arial"/>
                <w:color w:val="323A45"/>
                <w:sz w:val="20"/>
                <w:szCs w:val="20"/>
              </w:rPr>
              <w:t xml:space="preserve">1 </w:t>
            </w:r>
            <w:r w:rsidRPr="00624CDE">
              <w:rPr>
                <w:rFonts w:ascii="Verdana" w:hAnsi="Verdana" w:cs="Arial"/>
                <w:color w:val="323A45"/>
                <w:sz w:val="20"/>
                <w:szCs w:val="20"/>
              </w:rPr>
              <w:t>έτος</w:t>
            </w:r>
          </w:p>
        </w:tc>
        <w:tc>
          <w:tcPr>
            <w:tcW w:w="6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A6E2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  <w:tc>
          <w:tcPr>
            <w:tcW w:w="1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0FE8" w14:textId="77777777" w:rsidR="00000CBC" w:rsidRPr="002F725D" w:rsidRDefault="00000CBC" w:rsidP="00000CBC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  <w:t> </w:t>
            </w:r>
          </w:p>
        </w:tc>
      </w:tr>
    </w:tbl>
    <w:p w14:paraId="735B68B6" w14:textId="77777777" w:rsidR="002F725D" w:rsidRDefault="005A44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4CD0927" w14:textId="77777777" w:rsidR="005A441B" w:rsidRDefault="00B574CF" w:rsidP="00B574CF">
      <w:pPr>
        <w:autoSpaceDE w:val="0"/>
        <w:autoSpaceDN w:val="0"/>
        <w:adjustRightInd w:val="0"/>
        <w:spacing w:after="0" w:line="360" w:lineRule="auto"/>
        <w:ind w:left="4320"/>
        <w:jc w:val="center"/>
        <w:rPr>
          <w:rFonts w:ascii="Verdana" w:hAnsi="Verdana" w:cs="FPEF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A441B">
        <w:tab/>
      </w:r>
      <w:r w:rsidR="005A441B">
        <w:rPr>
          <w:rFonts w:ascii="Verdana" w:hAnsi="Verdana" w:cs="FPEF"/>
        </w:rPr>
        <w:t xml:space="preserve">                                                                               Ημερομηνία </w:t>
      </w:r>
      <w:r w:rsidR="005A441B" w:rsidRPr="008E58B4">
        <w:rPr>
          <w:rFonts w:ascii="Verdana" w:hAnsi="Verdana" w:cs="FPEF"/>
        </w:rPr>
        <w:t>:</w:t>
      </w:r>
      <w:r w:rsidR="005A441B">
        <w:rPr>
          <w:rFonts w:ascii="Verdana" w:hAnsi="Verdana" w:cs="FPEF"/>
        </w:rPr>
        <w:t xml:space="preserve"> …………………</w:t>
      </w:r>
    </w:p>
    <w:p w14:paraId="18E4DA89" w14:textId="77777777" w:rsidR="005A441B" w:rsidRDefault="005A441B" w:rsidP="005A441B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Ο Προσφέρων </w:t>
      </w:r>
    </w:p>
    <w:p w14:paraId="1EA08A8B" w14:textId="77777777" w:rsidR="005A441B" w:rsidRPr="00927B5F" w:rsidRDefault="005A441B" w:rsidP="005A441B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     </w:t>
      </w:r>
    </w:p>
    <w:p w14:paraId="0FEFC8FF" w14:textId="77777777" w:rsidR="005A441B" w:rsidRDefault="005A441B" w:rsidP="005A441B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20"/>
          <w:szCs w:val="20"/>
        </w:rPr>
      </w:pPr>
      <w:r>
        <w:rPr>
          <w:rFonts w:ascii="Verdana" w:hAnsi="Verdana" w:cs="FPEF"/>
        </w:rPr>
        <w:t xml:space="preserve">                                                        </w:t>
      </w:r>
      <w:r>
        <w:rPr>
          <w:rFonts w:ascii="Verdana" w:hAnsi="Verdana" w:cs="FPEF"/>
          <w:i/>
          <w:sz w:val="20"/>
          <w:szCs w:val="20"/>
        </w:rPr>
        <w:t>…………………………………………</w:t>
      </w:r>
    </w:p>
    <w:p w14:paraId="7CFE9196" w14:textId="77777777" w:rsidR="005A441B" w:rsidRPr="006E6E0F" w:rsidRDefault="005A441B" w:rsidP="005A441B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18"/>
          <w:szCs w:val="18"/>
        </w:rPr>
      </w:pPr>
      <w:r w:rsidRPr="008E58B4">
        <w:rPr>
          <w:rFonts w:ascii="Verdana" w:hAnsi="Verdana" w:cs="FPEF"/>
          <w:i/>
          <w:sz w:val="18"/>
          <w:szCs w:val="18"/>
        </w:rPr>
        <w:t xml:space="preserve">                                        </w:t>
      </w:r>
      <w:r>
        <w:rPr>
          <w:rFonts w:ascii="Verdana" w:hAnsi="Verdana" w:cs="FPEF"/>
          <w:i/>
          <w:sz w:val="18"/>
          <w:szCs w:val="18"/>
        </w:rPr>
        <w:t xml:space="preserve">                             (Υπογραφή- σφραγίδα</w:t>
      </w:r>
      <w:r w:rsidRPr="006E6E0F">
        <w:rPr>
          <w:rFonts w:ascii="Verdana" w:hAnsi="Verdana" w:cs="FPEF"/>
          <w:i/>
          <w:sz w:val="18"/>
          <w:szCs w:val="18"/>
        </w:rPr>
        <w:t>)</w:t>
      </w:r>
    </w:p>
    <w:p w14:paraId="4D24151D" w14:textId="77777777" w:rsidR="005A441B" w:rsidRPr="006E6E0F" w:rsidRDefault="005A441B" w:rsidP="005A441B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18"/>
          <w:szCs w:val="18"/>
        </w:rPr>
      </w:pPr>
    </w:p>
    <w:p w14:paraId="7C4AC97B" w14:textId="77777777" w:rsidR="005A441B" w:rsidRPr="006E6E0F" w:rsidRDefault="005A441B" w:rsidP="005A441B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18"/>
          <w:szCs w:val="18"/>
        </w:rPr>
        <w:sectPr w:rsidR="005A441B" w:rsidRPr="006E6E0F" w:rsidSect="000947BF">
          <w:footerReference w:type="default" r:id="rId7"/>
          <w:pgSz w:w="16838" w:h="11906" w:orient="landscape"/>
          <w:pgMar w:top="1134" w:right="1440" w:bottom="1559" w:left="1440" w:header="709" w:footer="709" w:gutter="0"/>
          <w:pgNumType w:start="1"/>
          <w:cols w:space="708"/>
          <w:docGrid w:linePitch="360"/>
        </w:sectPr>
      </w:pPr>
    </w:p>
    <w:p w14:paraId="6891D726" w14:textId="77777777" w:rsidR="008D477B" w:rsidRDefault="008D477B" w:rsidP="008D477B">
      <w:pPr>
        <w:spacing w:before="120" w:line="312" w:lineRule="auto"/>
        <w:jc w:val="center"/>
        <w:rPr>
          <w:rFonts w:ascii="Verdana" w:eastAsia="Times New Roman" w:hAnsi="Verdana" w:cs="Arial"/>
          <w:b/>
          <w:color w:val="002060"/>
          <w:lang w:eastAsia="zh-CN"/>
        </w:rPr>
      </w:pPr>
      <w:r w:rsidRPr="00A654F0">
        <w:rPr>
          <w:rFonts w:ascii="Verdana" w:eastAsia="Times New Roman" w:hAnsi="Verdana" w:cs="Arial"/>
          <w:b/>
          <w:color w:val="002060"/>
          <w:lang w:eastAsia="zh-CN"/>
        </w:rPr>
        <w:lastRenderedPageBreak/>
        <w:t>Τεχνική Προσφορά</w:t>
      </w:r>
      <w:r>
        <w:rPr>
          <w:rFonts w:ascii="Verdana" w:eastAsia="Times New Roman" w:hAnsi="Verdana" w:cs="Arial"/>
          <w:b/>
          <w:color w:val="002060"/>
          <w:lang w:eastAsia="zh-CN"/>
        </w:rPr>
        <w:t xml:space="preserve">  </w:t>
      </w:r>
      <w:r w:rsidRPr="00A654F0">
        <w:rPr>
          <w:rFonts w:ascii="Verdana" w:eastAsia="Times New Roman" w:hAnsi="Verdana" w:cs="Arial"/>
          <w:b/>
          <w:color w:val="002060"/>
          <w:lang w:eastAsia="zh-CN"/>
        </w:rPr>
        <w:t xml:space="preserve">: </w:t>
      </w:r>
      <w:r>
        <w:rPr>
          <w:rFonts w:ascii="Verdana" w:eastAsia="Times New Roman" w:hAnsi="Verdana" w:cs="Arial"/>
          <w:b/>
          <w:color w:val="002060"/>
          <w:lang w:eastAsia="zh-CN"/>
        </w:rPr>
        <w:t xml:space="preserve"> </w:t>
      </w:r>
      <w:r w:rsidRPr="00A654F0">
        <w:rPr>
          <w:rFonts w:ascii="Verdana" w:eastAsia="Times New Roman" w:hAnsi="Verdana" w:cs="Arial"/>
          <w:b/>
          <w:color w:val="002060"/>
          <w:lang w:eastAsia="zh-CN"/>
        </w:rPr>
        <w:t xml:space="preserve">Εκσυγχρονισμός των </w:t>
      </w:r>
      <w:proofErr w:type="spellStart"/>
      <w:r w:rsidRPr="00A654F0">
        <w:rPr>
          <w:rFonts w:ascii="Verdana" w:eastAsia="Times New Roman" w:hAnsi="Verdana" w:cs="Arial"/>
          <w:b/>
          <w:color w:val="002060"/>
          <w:lang w:eastAsia="zh-CN"/>
        </w:rPr>
        <w:t>ΚΕΠ</w:t>
      </w:r>
      <w:proofErr w:type="spellEnd"/>
      <w:r w:rsidRPr="00A654F0">
        <w:rPr>
          <w:rFonts w:ascii="Verdana" w:eastAsia="Times New Roman" w:hAnsi="Verdana" w:cs="Arial"/>
          <w:b/>
          <w:color w:val="002060"/>
          <w:lang w:eastAsia="zh-CN"/>
        </w:rPr>
        <w:t xml:space="preserve"> της χώρας - Δράσεις 4.1 &amp; 4.2</w:t>
      </w:r>
    </w:p>
    <w:tbl>
      <w:tblPr>
        <w:tblpPr w:leftFromText="180" w:rightFromText="180" w:vertAnchor="page" w:horzAnchor="margin" w:tblpY="1636"/>
        <w:tblW w:w="5000" w:type="pct"/>
        <w:tblLook w:val="04A0" w:firstRow="1" w:lastRow="0" w:firstColumn="1" w:lastColumn="0" w:noHBand="0" w:noVBand="1"/>
      </w:tblPr>
      <w:tblGrid>
        <w:gridCol w:w="1004"/>
        <w:gridCol w:w="3889"/>
        <w:gridCol w:w="4178"/>
        <w:gridCol w:w="2237"/>
        <w:gridCol w:w="2866"/>
      </w:tblGrid>
      <w:tr w:rsidR="00687384" w:rsidRPr="006E6E0F" w14:paraId="4C08B576" w14:textId="77777777" w:rsidTr="00687384">
        <w:trPr>
          <w:trHeight w:hRule="exact" w:val="56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E3CBA7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9" w:name="OLE_LINK19"/>
            <w:r>
              <w:rPr>
                <w:rFonts w:ascii="Verdana" w:hAnsi="Verdana" w:cs="Tahoma"/>
                <w:b/>
                <w:bCs/>
                <w:color w:val="002060"/>
              </w:rPr>
              <w:t>ΤΜΗΜΑ</w:t>
            </w:r>
            <w:r w:rsidRPr="00ED6237">
              <w:rPr>
                <w:rFonts w:ascii="Verdana" w:hAnsi="Verdana" w:cs="Tahoma"/>
                <w:b/>
                <w:bCs/>
                <w:color w:val="002060"/>
              </w:rPr>
              <w:t xml:space="preserve"> </w:t>
            </w:r>
            <w:r>
              <w:rPr>
                <w:rFonts w:ascii="Verdana" w:hAnsi="Verdana" w:cs="Tahoma"/>
                <w:b/>
                <w:bCs/>
                <w:color w:val="002060"/>
              </w:rPr>
              <w:t>Β</w:t>
            </w:r>
            <w:r w:rsidRPr="00567D5E">
              <w:rPr>
                <w:rFonts w:ascii="Verdana" w:hAnsi="Verdana" w:cs="Tahoma"/>
                <w:b/>
                <w:bCs/>
                <w:color w:val="002060"/>
              </w:rPr>
              <w:t xml:space="preserve"> -  Εκτυπωτές</w:t>
            </w:r>
            <w:bookmarkEnd w:id="9"/>
          </w:p>
        </w:tc>
      </w:tr>
      <w:tr w:rsidR="00687384" w:rsidRPr="006E6E0F" w14:paraId="6F8E2932" w14:textId="77777777" w:rsidTr="00687384">
        <w:trPr>
          <w:trHeight w:hRule="exact" w:val="56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4A03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bookmarkStart w:id="10" w:name="_Hlk122009590"/>
            <w:r w:rsidRPr="002B4818">
              <w:rPr>
                <w:rFonts w:ascii="Verdana" w:hAnsi="Verdana" w:cs="Tahoma"/>
                <w:b/>
                <w:sz w:val="20"/>
                <w:szCs w:val="20"/>
              </w:rPr>
              <w:t>α/α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F5E9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b/>
                <w:sz w:val="20"/>
                <w:szCs w:val="20"/>
              </w:rPr>
              <w:t>Σύνθεση – Τεχνικά Χαρακτηριστικά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3B48C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b/>
                <w:bCs/>
                <w:sz w:val="20"/>
                <w:szCs w:val="20"/>
              </w:rPr>
              <w:t>Απαίτηση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254F3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el-GR"/>
              </w:rPr>
              <w:t>Συμμόρφωση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1ABF1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el-GR"/>
              </w:rPr>
              <w:t>Παραπομπή σε τεχνικό φυλλάδιο</w:t>
            </w:r>
          </w:p>
        </w:tc>
      </w:tr>
      <w:bookmarkEnd w:id="10"/>
      <w:tr w:rsidR="00687384" w:rsidRPr="006E6E0F" w14:paraId="08D1B627" w14:textId="77777777" w:rsidTr="00687384">
        <w:trPr>
          <w:trHeight w:hRule="exact" w:val="56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F4B8A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Β.1</w:t>
            </w:r>
            <w:r w:rsidRPr="002B4818">
              <w:rPr>
                <w:rFonts w:ascii="Verdana" w:hAnsi="Verdana" w:cs="Tahoma"/>
                <w:b/>
                <w:sz w:val="20"/>
                <w:szCs w:val="20"/>
              </w:rPr>
              <w:t>.</w:t>
            </w: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1C806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Εκτυπωτής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34E51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065D9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0094E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87384" w:rsidRPr="006E6E0F" w14:paraId="6D452FFE" w14:textId="77777777" w:rsidTr="00687384">
        <w:trPr>
          <w:trHeight w:hRule="exact" w:val="56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5AE36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948BA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Arial"/>
                <w:sz w:val="20"/>
                <w:szCs w:val="20"/>
              </w:rPr>
              <w:t>Λειτουργίες: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CBD4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Arial"/>
                <w:sz w:val="20"/>
                <w:szCs w:val="20"/>
              </w:rPr>
              <w:t xml:space="preserve">Εκτύπωση </w:t>
            </w:r>
            <w:r>
              <w:rPr>
                <w:rFonts w:ascii="Verdana" w:hAnsi="Verdana" w:cs="Arial"/>
                <w:sz w:val="20"/>
                <w:szCs w:val="20"/>
              </w:rPr>
              <w:t>/ Αντιγραφή / Σάρωση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37010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EECF4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87384" w:rsidRPr="006E6E0F" w14:paraId="20D2CC90" w14:textId="77777777" w:rsidTr="00687384">
        <w:trPr>
          <w:trHeight w:hRule="exact" w:val="56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F1DEF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C1AA4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Τεχνολογία: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6BDA1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Monochrome</w:t>
            </w:r>
            <w:proofErr w:type="spellEnd"/>
            <w:r w:rsidRPr="008A7B09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A279C">
              <w:rPr>
                <w:rFonts w:ascii="Verdana" w:hAnsi="Verdana" w:cs="Arial"/>
                <w:sz w:val="20"/>
                <w:szCs w:val="20"/>
                <w:lang w:val="en-US"/>
              </w:rPr>
              <w:t>laser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577DE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47896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87384" w:rsidRPr="006E6E0F" w14:paraId="6A3BEB34" w14:textId="77777777" w:rsidTr="00687384">
        <w:trPr>
          <w:trHeight w:hRule="exact" w:val="56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E8162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67AF9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Ταχύτητα εκτύπωσης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Α4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86B4A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Arial"/>
                <w:sz w:val="20"/>
                <w:szCs w:val="20"/>
              </w:rPr>
              <w:sym w:font="Symbol" w:char="F0B3"/>
            </w:r>
            <w:r w:rsidRPr="009A279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24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 xml:space="preserve"> ppm / A4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8BEA3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65B5D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87384" w:rsidRPr="006E6E0F" w14:paraId="3D05654C" w14:textId="77777777" w:rsidTr="00687384">
        <w:trPr>
          <w:trHeight w:hRule="exact" w:val="56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23CD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93742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Ταχύτητα εκτύπωσης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Α3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992E7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Arial"/>
                <w:sz w:val="20"/>
                <w:szCs w:val="20"/>
              </w:rPr>
              <w:sym w:font="Symbol" w:char="F0B3"/>
            </w:r>
            <w:r w:rsidRPr="009A279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>10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 xml:space="preserve"> ppm / A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57D0A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AB4C3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87384" w:rsidRPr="006E6E0F" w14:paraId="5760DB67" w14:textId="77777777" w:rsidTr="00687384">
        <w:trPr>
          <w:trHeight w:hRule="exact" w:val="56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E0E4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F3ADB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proofErr w:type="spellStart"/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Eκτύπωση</w:t>
            </w:r>
            <w:proofErr w:type="spellEnd"/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διπλής όψης: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1CDF5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Αυτόματη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70726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9F9CD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87384" w:rsidRPr="006E6E0F" w14:paraId="594DE48C" w14:textId="77777777" w:rsidTr="00687384">
        <w:trPr>
          <w:trHeight w:hRule="exact" w:val="56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DE585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AF6C2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Ανάλυση εκτύπωσης 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Ασπρόμαυρο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4958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Arial"/>
                <w:sz w:val="20"/>
                <w:szCs w:val="20"/>
              </w:rPr>
              <w:sym w:font="Symbol" w:char="F0B3"/>
            </w:r>
            <w:r w:rsidRPr="009A279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1200 x 1200 </w:t>
            </w:r>
            <w:proofErr w:type="spellStart"/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dpi</w:t>
            </w:r>
            <w:proofErr w:type="spellEnd"/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F78C7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952E5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87384" w:rsidRPr="006E6E0F" w14:paraId="22DC33EB" w14:textId="77777777" w:rsidTr="00687384">
        <w:trPr>
          <w:trHeight w:hRule="exact" w:val="56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A208" w14:textId="77777777" w:rsidR="00687384" w:rsidRPr="00A318C6" w:rsidRDefault="00687384" w:rsidP="00687384">
            <w:pPr>
              <w:rPr>
                <w:rFonts w:ascii="Verdana" w:eastAsia="Times New Roman" w:hAnsi="Verdana" w:cs="Calibri"/>
                <w:sz w:val="20"/>
                <w:szCs w:val="20"/>
                <w:lang w:eastAsia="el-GR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5D836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Συνδεσιμότητα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45825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USB 2.0, </w:t>
            </w:r>
            <w:proofErr w:type="spellStart"/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Ethernet</w:t>
            </w:r>
            <w:proofErr w:type="spellEnd"/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10/100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BaseTX</w:t>
            </w:r>
            <w:proofErr w:type="spellEnd"/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7D0D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82E12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87384" w:rsidRPr="006E6E0F" w14:paraId="070475E9" w14:textId="77777777" w:rsidTr="00687384">
        <w:trPr>
          <w:trHeight w:hRule="exact" w:val="56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08DDE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F7323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Χωρητικότητα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 xml:space="preserve"> 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εισόδου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 xml:space="preserve"> 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χαρτιού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δίσκος 1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0D85C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Arial"/>
                <w:sz w:val="20"/>
                <w:szCs w:val="20"/>
              </w:rPr>
              <w:sym w:font="Symbol" w:char="F0B3"/>
            </w:r>
            <w:r w:rsidRPr="009A279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>100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φύλλα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928AC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A33DE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87384" w:rsidRPr="006E6E0F" w14:paraId="6B351F72" w14:textId="77777777" w:rsidTr="00687384">
        <w:trPr>
          <w:trHeight w:hRule="exact" w:val="56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C3034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21C73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Χωρητικότητα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 xml:space="preserve"> 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εισόδου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 xml:space="preserve"> 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χαρτιού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δίσκος 2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A2E49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Arial"/>
                <w:sz w:val="20"/>
                <w:szCs w:val="20"/>
              </w:rPr>
              <w:sym w:font="Symbol" w:char="F0B3"/>
            </w:r>
            <w:r w:rsidRPr="009A279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Arial"/>
                <w:sz w:val="20"/>
                <w:szCs w:val="20"/>
              </w:rPr>
              <w:t>250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φύλλα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E7D6F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F0023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87384" w:rsidRPr="006E6E0F" w14:paraId="6C082506" w14:textId="77777777" w:rsidTr="00687384">
        <w:trPr>
          <w:trHeight w:hRule="exact" w:val="56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4455B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B874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Μηνιαίος κύκλος: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238D7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Arial"/>
                <w:sz w:val="20"/>
                <w:szCs w:val="20"/>
              </w:rPr>
              <w:sym w:font="Symbol" w:char="F0B3"/>
            </w:r>
            <w:r w:rsidRPr="009A279C">
              <w:rPr>
                <w:rFonts w:ascii="Verdana" w:hAnsi="Verdana" w:cs="Arial"/>
                <w:sz w:val="20"/>
                <w:szCs w:val="20"/>
              </w:rPr>
              <w:t xml:space="preserve"> </w:t>
            </w:r>
            <w:r>
              <w:rPr>
                <w:rFonts w:ascii="Verdana" w:hAnsi="Verdana" w:cs="Verdana"/>
                <w:color w:val="000000"/>
                <w:sz w:val="20"/>
                <w:szCs w:val="20"/>
              </w:rPr>
              <w:t>5</w:t>
            </w:r>
            <w:r>
              <w:rPr>
                <w:rFonts w:ascii="Verdana" w:hAnsi="Verdana" w:cs="Verdana"/>
                <w:color w:val="000000"/>
                <w:sz w:val="20"/>
                <w:szCs w:val="20"/>
                <w:lang w:val="en-US"/>
              </w:rPr>
              <w:t>0</w:t>
            </w: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>,000 σελίδες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B964D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1EE19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87384" w:rsidRPr="006E6E0F" w14:paraId="70E28239" w14:textId="77777777" w:rsidTr="00687384">
        <w:trPr>
          <w:trHeight w:hRule="exact" w:val="56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13F42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485FD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Να δέχεται γνήσιο </w:t>
            </w:r>
            <w:proofErr w:type="spellStart"/>
            <w:r>
              <w:rPr>
                <w:rFonts w:ascii="Verdana" w:hAnsi="Verdana" w:cs="Verdana"/>
                <w:color w:val="000000"/>
                <w:sz w:val="20"/>
                <w:szCs w:val="20"/>
              </w:rPr>
              <w:t>τόνερ</w:t>
            </w:r>
            <w:proofErr w:type="spellEnd"/>
            <w:r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 υψηλής περιεκτικότητας: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31E5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Arial"/>
                <w:sz w:val="20"/>
                <w:szCs w:val="20"/>
              </w:rPr>
              <w:sym w:font="Symbol" w:char="F0B3"/>
            </w:r>
            <w:r>
              <w:rPr>
                <w:rFonts w:ascii="Verdana" w:hAnsi="Verdana" w:cs="Arial"/>
                <w:sz w:val="20"/>
                <w:szCs w:val="20"/>
              </w:rPr>
              <w:t>12.000 σελίδες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8091E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27F17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87384" w:rsidRPr="006E6E0F" w14:paraId="4465FF24" w14:textId="77777777" w:rsidTr="00687384">
        <w:trPr>
          <w:trHeight w:hRule="exact" w:val="56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AC1FD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D55B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Arial"/>
                <w:sz w:val="20"/>
                <w:szCs w:val="20"/>
              </w:rPr>
              <w:t>Υποστήριξη οδηγών: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60B15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Arial"/>
                <w:sz w:val="20"/>
                <w:szCs w:val="20"/>
                <w:lang w:val="en-US"/>
              </w:rPr>
              <w:t>Windows 8/10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3E465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DC045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687384" w:rsidRPr="006E6E0F" w14:paraId="0F72AC41" w14:textId="77777777" w:rsidTr="00687384">
        <w:trPr>
          <w:trHeight w:hRule="exact" w:val="567"/>
        </w:trPr>
        <w:tc>
          <w:tcPr>
            <w:tcW w:w="3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9ED62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49241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Verdana"/>
                <w:color w:val="000000"/>
                <w:sz w:val="20"/>
                <w:szCs w:val="20"/>
              </w:rPr>
              <w:t xml:space="preserve">Εγγύηση: 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BB6A8" w14:textId="77777777" w:rsidR="00687384" w:rsidRPr="006E6E0F" w:rsidRDefault="00687384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9A279C">
              <w:rPr>
                <w:rFonts w:ascii="Verdana" w:hAnsi="Verdana" w:cs="Arial"/>
                <w:sz w:val="20"/>
                <w:szCs w:val="20"/>
              </w:rPr>
              <w:sym w:font="Symbol" w:char="F0B3"/>
            </w:r>
            <w:r w:rsidRPr="009A279C">
              <w:rPr>
                <w:rFonts w:ascii="Verdana" w:hAnsi="Verdana" w:cs="Arial"/>
                <w:sz w:val="20"/>
                <w:szCs w:val="20"/>
              </w:rPr>
              <w:t xml:space="preserve">  </w:t>
            </w:r>
            <w:r>
              <w:rPr>
                <w:rFonts w:ascii="Verdana" w:hAnsi="Verdana" w:cs="Tahoma"/>
                <w:sz w:val="20"/>
                <w:szCs w:val="20"/>
              </w:rPr>
              <w:t>1</w:t>
            </w:r>
            <w:r w:rsidRPr="009A279C">
              <w:rPr>
                <w:rFonts w:ascii="Verdana" w:hAnsi="Verdana" w:cs="Tahoma"/>
                <w:sz w:val="20"/>
                <w:szCs w:val="20"/>
              </w:rPr>
              <w:t xml:space="preserve"> έτ</w:t>
            </w:r>
            <w:r>
              <w:rPr>
                <w:rFonts w:ascii="Verdana" w:hAnsi="Verdana" w:cs="Tahoma"/>
                <w:sz w:val="20"/>
                <w:szCs w:val="20"/>
              </w:rPr>
              <w:t>ος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B2C37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C0402" w14:textId="77777777" w:rsidR="00687384" w:rsidRPr="006E6E0F" w:rsidRDefault="00687384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</w:tbl>
    <w:p w14:paraId="5CB34D02" w14:textId="77777777" w:rsidR="000947BF" w:rsidRDefault="000947BF" w:rsidP="00687384">
      <w:pPr>
        <w:autoSpaceDE w:val="0"/>
        <w:autoSpaceDN w:val="0"/>
        <w:adjustRightInd w:val="0"/>
        <w:spacing w:after="0" w:line="360" w:lineRule="auto"/>
        <w:rPr>
          <w:rFonts w:ascii="Verdana" w:hAnsi="Verdana" w:cs="FPEF"/>
          <w:sz w:val="20"/>
          <w:szCs w:val="20"/>
        </w:rPr>
      </w:pPr>
    </w:p>
    <w:p w14:paraId="232E241A" w14:textId="76D4CC6C" w:rsidR="000A1BD1" w:rsidRPr="009740C6" w:rsidRDefault="000A1BD1" w:rsidP="009740C6">
      <w:pPr>
        <w:autoSpaceDE w:val="0"/>
        <w:autoSpaceDN w:val="0"/>
        <w:adjustRightInd w:val="0"/>
        <w:spacing w:after="0" w:line="360" w:lineRule="auto"/>
        <w:ind w:left="5040" w:firstLine="720"/>
        <w:jc w:val="center"/>
        <w:rPr>
          <w:rFonts w:ascii="Verdana" w:hAnsi="Verdana" w:cs="FPEF"/>
          <w:sz w:val="20"/>
          <w:szCs w:val="20"/>
        </w:rPr>
      </w:pPr>
      <w:r w:rsidRPr="009740C6">
        <w:rPr>
          <w:rFonts w:ascii="Verdana" w:hAnsi="Verdana" w:cs="FPEF"/>
          <w:sz w:val="20"/>
          <w:szCs w:val="20"/>
        </w:rPr>
        <w:t>Ημερομηνία : …………………</w:t>
      </w:r>
    </w:p>
    <w:p w14:paraId="3C2BB936" w14:textId="77777777" w:rsidR="000A1BD1" w:rsidRPr="009740C6" w:rsidRDefault="000A1BD1" w:rsidP="000A1BD1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sz w:val="20"/>
          <w:szCs w:val="20"/>
        </w:rPr>
      </w:pPr>
      <w:r w:rsidRPr="009740C6">
        <w:rPr>
          <w:rFonts w:ascii="Verdana" w:hAnsi="Verdana" w:cs="FPEF"/>
          <w:sz w:val="20"/>
          <w:szCs w:val="20"/>
        </w:rPr>
        <w:t xml:space="preserve">                                              </w:t>
      </w:r>
      <w:r w:rsidR="009740C6">
        <w:rPr>
          <w:rFonts w:ascii="Verdana" w:hAnsi="Verdana" w:cs="FPEF"/>
          <w:sz w:val="20"/>
          <w:szCs w:val="20"/>
        </w:rPr>
        <w:tab/>
      </w:r>
      <w:r w:rsidR="009740C6">
        <w:rPr>
          <w:rFonts w:ascii="Verdana" w:hAnsi="Verdana" w:cs="FPEF"/>
          <w:sz w:val="20"/>
          <w:szCs w:val="20"/>
        </w:rPr>
        <w:tab/>
      </w:r>
      <w:r w:rsidR="009740C6">
        <w:rPr>
          <w:rFonts w:ascii="Verdana" w:hAnsi="Verdana" w:cs="FPEF"/>
          <w:sz w:val="20"/>
          <w:szCs w:val="20"/>
        </w:rPr>
        <w:tab/>
      </w:r>
      <w:r w:rsidRPr="009740C6">
        <w:rPr>
          <w:rFonts w:ascii="Verdana" w:hAnsi="Verdana" w:cs="FPEF"/>
          <w:sz w:val="20"/>
          <w:szCs w:val="20"/>
        </w:rPr>
        <w:t xml:space="preserve">    Ο Προσφέρων </w:t>
      </w:r>
    </w:p>
    <w:p w14:paraId="746D1632" w14:textId="77777777" w:rsidR="000A1BD1" w:rsidRPr="009740C6" w:rsidRDefault="000A1BD1" w:rsidP="000A1BD1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sz w:val="20"/>
          <w:szCs w:val="20"/>
        </w:rPr>
      </w:pPr>
      <w:r w:rsidRPr="009740C6">
        <w:rPr>
          <w:rFonts w:ascii="Verdana" w:hAnsi="Verdana" w:cs="FPEF"/>
          <w:sz w:val="20"/>
          <w:szCs w:val="20"/>
        </w:rPr>
        <w:t xml:space="preserve">                                                                    </w:t>
      </w:r>
    </w:p>
    <w:p w14:paraId="17F9643E" w14:textId="77777777" w:rsidR="009740C6" w:rsidRDefault="000A1BD1" w:rsidP="000A1BD1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sz w:val="20"/>
          <w:szCs w:val="20"/>
        </w:rPr>
      </w:pPr>
      <w:r w:rsidRPr="009740C6">
        <w:rPr>
          <w:rFonts w:ascii="Verdana" w:hAnsi="Verdana" w:cs="FPEF"/>
          <w:sz w:val="20"/>
          <w:szCs w:val="20"/>
        </w:rPr>
        <w:t xml:space="preserve">                                                       </w:t>
      </w:r>
      <w:r w:rsidR="009740C6">
        <w:rPr>
          <w:rFonts w:ascii="Verdana" w:hAnsi="Verdana" w:cs="FPEF"/>
          <w:sz w:val="20"/>
          <w:szCs w:val="20"/>
        </w:rPr>
        <w:tab/>
      </w:r>
      <w:r w:rsidR="009740C6">
        <w:rPr>
          <w:rFonts w:ascii="Verdana" w:hAnsi="Verdana" w:cs="FPEF"/>
          <w:sz w:val="20"/>
          <w:szCs w:val="20"/>
        </w:rPr>
        <w:tab/>
      </w:r>
      <w:r w:rsidRPr="009740C6">
        <w:rPr>
          <w:rFonts w:ascii="Verdana" w:hAnsi="Verdana" w:cs="FPEF"/>
          <w:sz w:val="20"/>
          <w:szCs w:val="20"/>
        </w:rPr>
        <w:t xml:space="preserve"> </w:t>
      </w:r>
    </w:p>
    <w:p w14:paraId="55875D8A" w14:textId="77777777" w:rsidR="000A1BD1" w:rsidRPr="009740C6" w:rsidRDefault="000A1BD1" w:rsidP="009740C6">
      <w:pPr>
        <w:autoSpaceDE w:val="0"/>
        <w:autoSpaceDN w:val="0"/>
        <w:adjustRightInd w:val="0"/>
        <w:spacing w:after="0" w:line="360" w:lineRule="auto"/>
        <w:ind w:left="5040" w:firstLine="720"/>
        <w:jc w:val="center"/>
        <w:rPr>
          <w:rFonts w:ascii="Verdana" w:hAnsi="Verdana" w:cs="FPEF"/>
          <w:i/>
          <w:sz w:val="20"/>
          <w:szCs w:val="20"/>
        </w:rPr>
      </w:pPr>
      <w:r w:rsidRPr="009740C6">
        <w:rPr>
          <w:rFonts w:ascii="Verdana" w:hAnsi="Verdana" w:cs="FPEF"/>
          <w:i/>
          <w:sz w:val="20"/>
          <w:szCs w:val="20"/>
        </w:rPr>
        <w:t>…………………………………………</w:t>
      </w:r>
    </w:p>
    <w:p w14:paraId="451C47C1" w14:textId="77777777" w:rsidR="00434C9B" w:rsidRPr="009740C6" w:rsidRDefault="000A1BD1" w:rsidP="00434C9B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20"/>
          <w:szCs w:val="20"/>
        </w:rPr>
        <w:sectPr w:rsidR="00434C9B" w:rsidRPr="009740C6" w:rsidSect="008D477B">
          <w:footerReference w:type="default" r:id="rId8"/>
          <w:pgSz w:w="16838" w:h="11906" w:orient="landscape"/>
          <w:pgMar w:top="984" w:right="1440" w:bottom="1560" w:left="1440" w:header="708" w:footer="708" w:gutter="0"/>
          <w:pgNumType w:start="1"/>
          <w:cols w:space="708"/>
          <w:docGrid w:linePitch="360"/>
        </w:sectPr>
      </w:pPr>
      <w:r w:rsidRPr="009740C6">
        <w:rPr>
          <w:rFonts w:ascii="Verdana" w:hAnsi="Verdana" w:cs="FPEF"/>
          <w:i/>
          <w:sz w:val="20"/>
          <w:szCs w:val="20"/>
        </w:rPr>
        <w:t xml:space="preserve">                                                                    </w:t>
      </w:r>
      <w:r w:rsidR="009740C6">
        <w:rPr>
          <w:rFonts w:ascii="Verdana" w:hAnsi="Verdana" w:cs="FPEF"/>
          <w:i/>
          <w:sz w:val="20"/>
          <w:szCs w:val="20"/>
        </w:rPr>
        <w:tab/>
      </w:r>
      <w:r w:rsidR="009740C6">
        <w:rPr>
          <w:rFonts w:ascii="Verdana" w:hAnsi="Verdana" w:cs="FPEF"/>
          <w:i/>
          <w:sz w:val="20"/>
          <w:szCs w:val="20"/>
        </w:rPr>
        <w:tab/>
      </w:r>
      <w:r w:rsidRPr="009740C6">
        <w:rPr>
          <w:rFonts w:ascii="Verdana" w:hAnsi="Verdana" w:cs="FPEF"/>
          <w:i/>
          <w:sz w:val="20"/>
          <w:szCs w:val="20"/>
        </w:rPr>
        <w:t xml:space="preserve"> (Υπογραφή- σφραγίδα</w:t>
      </w:r>
      <w:r w:rsidR="00434C9B" w:rsidRPr="009740C6">
        <w:rPr>
          <w:rFonts w:ascii="Verdana" w:hAnsi="Verdana" w:cs="FPEF"/>
          <w:i/>
          <w:sz w:val="20"/>
          <w:szCs w:val="20"/>
        </w:rPr>
        <w:t>)</w:t>
      </w:r>
    </w:p>
    <w:tbl>
      <w:tblPr>
        <w:tblpPr w:leftFromText="180" w:rightFromText="180" w:horzAnchor="margin" w:tblpY="615"/>
        <w:tblW w:w="5000" w:type="pct"/>
        <w:tblLook w:val="04A0" w:firstRow="1" w:lastRow="0" w:firstColumn="1" w:lastColumn="0" w:noHBand="0" w:noVBand="1"/>
      </w:tblPr>
      <w:tblGrid>
        <w:gridCol w:w="714"/>
        <w:gridCol w:w="3748"/>
        <w:gridCol w:w="4320"/>
        <w:gridCol w:w="2384"/>
        <w:gridCol w:w="3008"/>
      </w:tblGrid>
      <w:tr w:rsidR="001672BA" w:rsidRPr="009D4945" w14:paraId="228DCF86" w14:textId="77777777" w:rsidTr="00687384">
        <w:trPr>
          <w:trHeight w:hRule="exact" w:val="56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BCA14D3" w14:textId="2FB225EB" w:rsidR="001672BA" w:rsidRPr="009D4945" w:rsidRDefault="001672BA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Tahoma"/>
                <w:b/>
                <w:bCs/>
                <w:color w:val="002060"/>
              </w:rPr>
              <w:lastRenderedPageBreak/>
              <w:t>ΤΜΗΜΑ</w:t>
            </w:r>
            <w:r w:rsidRPr="00ED6237">
              <w:rPr>
                <w:rFonts w:ascii="Verdana" w:hAnsi="Verdana" w:cs="Tahoma"/>
                <w:b/>
                <w:bCs/>
                <w:color w:val="002060"/>
              </w:rPr>
              <w:t xml:space="preserve"> </w:t>
            </w:r>
            <w:r>
              <w:rPr>
                <w:rFonts w:ascii="Verdana" w:hAnsi="Verdana" w:cs="Tahoma"/>
                <w:b/>
                <w:bCs/>
                <w:color w:val="002060"/>
              </w:rPr>
              <w:t xml:space="preserve">Γ </w:t>
            </w:r>
            <w:r w:rsidRPr="00567D5E">
              <w:rPr>
                <w:rFonts w:ascii="Verdana" w:hAnsi="Verdana" w:cs="Tahoma"/>
                <w:b/>
                <w:bCs/>
                <w:color w:val="002060"/>
              </w:rPr>
              <w:t xml:space="preserve">- </w:t>
            </w:r>
            <w:proofErr w:type="spellStart"/>
            <w:r w:rsidRPr="00567D5E">
              <w:rPr>
                <w:rFonts w:ascii="Verdana" w:hAnsi="Verdana" w:cs="Tahoma"/>
                <w:b/>
                <w:bCs/>
                <w:color w:val="002060"/>
              </w:rPr>
              <w:t>Tablet</w:t>
            </w:r>
            <w:proofErr w:type="spellEnd"/>
            <w:r w:rsidRPr="00567D5E">
              <w:rPr>
                <w:rFonts w:ascii="Verdana" w:hAnsi="Verdana" w:cs="Tahoma"/>
                <w:b/>
                <w:bCs/>
                <w:color w:val="002060"/>
              </w:rPr>
              <w:t xml:space="preserve"> για αξιολόγηση</w:t>
            </w:r>
          </w:p>
        </w:tc>
      </w:tr>
      <w:tr w:rsidR="001672BA" w:rsidRPr="009D4945" w14:paraId="28DD77C9" w14:textId="77777777" w:rsidTr="00687384">
        <w:trPr>
          <w:trHeight w:hRule="exact" w:val="567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F1E99" w14:textId="34ECBE8D" w:rsidR="001672BA" w:rsidRPr="009D4945" w:rsidRDefault="001672BA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Tahoma"/>
                <w:b/>
                <w:sz w:val="20"/>
                <w:szCs w:val="20"/>
              </w:rPr>
              <w:t>α/α</w:t>
            </w:r>
          </w:p>
        </w:tc>
        <w:tc>
          <w:tcPr>
            <w:tcW w:w="1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5A209" w14:textId="795702B5" w:rsidR="001672BA" w:rsidRPr="009D4945" w:rsidRDefault="001672BA" w:rsidP="0068738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b/>
                <w:sz w:val="20"/>
                <w:szCs w:val="20"/>
              </w:rPr>
              <w:t>Σύνθεση – Τεχνικά Χαρακτηριστικά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5ED90" w14:textId="1A0FD1A4" w:rsidR="001672BA" w:rsidRPr="009D4945" w:rsidRDefault="001672BA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2B4818">
              <w:rPr>
                <w:rFonts w:ascii="Verdana" w:hAnsi="Verdana" w:cs="Arial"/>
                <w:b/>
                <w:bCs/>
                <w:sz w:val="20"/>
                <w:szCs w:val="20"/>
              </w:rPr>
              <w:t>Απαίτηση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934B" w14:textId="6BEA4C07" w:rsidR="001672BA" w:rsidRPr="009D4945" w:rsidRDefault="001672BA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el-GR"/>
              </w:rPr>
              <w:t>Συμμόρφωση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A5FE3" w14:textId="1673A560" w:rsidR="001672BA" w:rsidRPr="009D4945" w:rsidRDefault="001672BA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 w:rsidRPr="002F725D">
              <w:rPr>
                <w:rFonts w:ascii="Verdana" w:eastAsia="Times New Roman" w:hAnsi="Verdana" w:cs="Arial"/>
                <w:b/>
                <w:bCs/>
                <w:color w:val="000000"/>
                <w:sz w:val="20"/>
                <w:szCs w:val="20"/>
                <w:lang w:eastAsia="el-GR"/>
              </w:rPr>
              <w:t>Παραπομπή σε τεχνικό φυλλάδιο</w:t>
            </w:r>
          </w:p>
        </w:tc>
      </w:tr>
      <w:tr w:rsidR="0005043E" w:rsidRPr="009D4945" w14:paraId="0E9EBA27" w14:textId="77777777" w:rsidTr="00687384">
        <w:trPr>
          <w:trHeight w:hRule="exact" w:val="567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91836" w14:textId="76F27428" w:rsidR="0005043E" w:rsidRPr="009D4945" w:rsidRDefault="0005043E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Tahoma"/>
                <w:b/>
                <w:sz w:val="20"/>
                <w:szCs w:val="20"/>
              </w:rPr>
              <w:t>Γ.1</w:t>
            </w:r>
            <w:r w:rsidRPr="002B4818">
              <w:rPr>
                <w:rFonts w:ascii="Verdana" w:hAnsi="Verdana" w:cs="Tahoma"/>
                <w:b/>
                <w:sz w:val="20"/>
                <w:szCs w:val="20"/>
              </w:rPr>
              <w:t>.</w:t>
            </w:r>
          </w:p>
        </w:tc>
        <w:tc>
          <w:tcPr>
            <w:tcW w:w="28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2A051" w14:textId="4E5F21D5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b/>
                <w:sz w:val="20"/>
                <w:szCs w:val="20"/>
                <w:lang w:val="en-US"/>
              </w:rPr>
              <w:t xml:space="preserve">Tablet </w:t>
            </w:r>
            <w:r>
              <w:rPr>
                <w:rFonts w:ascii="Verdana" w:hAnsi="Verdana" w:cs="Arial"/>
                <w:b/>
                <w:sz w:val="20"/>
                <w:szCs w:val="20"/>
              </w:rPr>
              <w:t>για αξιολόγηση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D0EF4" w14:textId="2E02992C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38413" w14:textId="62428C05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05043E" w:rsidRPr="009D4945" w14:paraId="26E53F06" w14:textId="77777777" w:rsidTr="00687384">
        <w:trPr>
          <w:trHeight w:hRule="exact" w:val="567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81759" w14:textId="1978D9D1" w:rsidR="0005043E" w:rsidRPr="009D4945" w:rsidRDefault="0005043E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49F7B" w14:textId="32A1D999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Οθόνη</w:t>
            </w:r>
            <w:r>
              <w:rPr>
                <w:rFonts w:ascii="Verdana" w:hAnsi="Verdana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6E5C3" w14:textId="062587AB" w:rsidR="0005043E" w:rsidRPr="009D4945" w:rsidRDefault="0005043E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8240E6">
              <w:rPr>
                <w:rFonts w:ascii="Verdana" w:hAnsi="Verdana" w:cs="Arial"/>
                <w:color w:val="000000"/>
                <w:sz w:val="20"/>
                <w:szCs w:val="20"/>
              </w:rPr>
              <w:sym w:font="Symbol" w:char="F0B3"/>
            </w:r>
            <w:r w:rsidRPr="008240E6">
              <w:rPr>
                <w:rFonts w:ascii="Verdana" w:hAnsi="Verdana"/>
                <w:color w:val="000000"/>
                <w:sz w:val="20"/>
                <w:szCs w:val="20"/>
                <w:lang w:val="en-US"/>
              </w:rPr>
              <w:t xml:space="preserve"> 10”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92689" w14:textId="3C7BB9C2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80E31" w14:textId="1CE947FF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05043E" w:rsidRPr="009D4945" w14:paraId="604DF57F" w14:textId="77777777" w:rsidTr="00687384">
        <w:trPr>
          <w:trHeight w:hRule="exact" w:val="567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F9F1F" w14:textId="01A30E0A" w:rsidR="0005043E" w:rsidRPr="009D4945" w:rsidRDefault="0005043E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84F37" w14:textId="68D270BA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l-GR"/>
              </w:rPr>
            </w:pPr>
            <w:r>
              <w:rPr>
                <w:rFonts w:ascii="Verdana" w:hAnsi="Verdana" w:cs="Arial"/>
                <w:sz w:val="20"/>
                <w:szCs w:val="20"/>
              </w:rPr>
              <w:t>Συνδεσιμότητα</w:t>
            </w:r>
            <w:r>
              <w:rPr>
                <w:rFonts w:ascii="Verdana" w:hAnsi="Verdana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BA7B" w14:textId="6C3B85F4" w:rsidR="0005043E" w:rsidRPr="009D4945" w:rsidRDefault="0005043E" w:rsidP="00687384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  <w:r w:rsidRPr="008240E6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>WIFI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60827" w14:textId="22A48AF2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A998" w14:textId="4C48DF1F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05043E" w:rsidRPr="009D4945" w14:paraId="513EED93" w14:textId="77777777" w:rsidTr="00687384">
        <w:trPr>
          <w:trHeight w:hRule="exact" w:val="567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FFBB4" w14:textId="77777777" w:rsidR="0005043E" w:rsidRPr="001672BA" w:rsidRDefault="0005043E" w:rsidP="00687384">
            <w:pPr>
              <w:autoSpaceDE w:val="0"/>
              <w:autoSpaceDN w:val="0"/>
              <w:adjustRightInd w:val="0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7F7D1" w14:textId="428EE18B" w:rsidR="0005043E" w:rsidRPr="0051402B" w:rsidRDefault="0005043E" w:rsidP="00687384">
            <w:pPr>
              <w:tabs>
                <w:tab w:val="left" w:pos="8280"/>
              </w:tabs>
              <w:ind w:right="26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 w:cs="Tahoma"/>
                <w:sz w:val="20"/>
                <w:szCs w:val="20"/>
              </w:rPr>
              <w:t>Επεξεργαστής</w:t>
            </w:r>
            <w:r>
              <w:rPr>
                <w:rFonts w:ascii="Verdana" w:hAnsi="Verdana" w:cs="Tahoma"/>
                <w:sz w:val="20"/>
                <w:szCs w:val="20"/>
                <w:lang w:val="en-US"/>
              </w:rPr>
              <w:t>: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D516" w14:textId="7E6F6DBB" w:rsidR="0005043E" w:rsidRPr="0051402B" w:rsidRDefault="0005043E" w:rsidP="00687384">
            <w:pPr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8240E6">
              <w:rPr>
                <w:rFonts w:ascii="Verdana" w:hAnsi="Verdana" w:cs="Tahoma"/>
                <w:color w:val="000000"/>
                <w:sz w:val="20"/>
                <w:szCs w:val="20"/>
                <w:lang w:val="en-US"/>
              </w:rPr>
              <w:t xml:space="preserve">Octa Core </w:t>
            </w:r>
            <w:r w:rsidRPr="008240E6">
              <w:rPr>
                <w:rFonts w:ascii="Verdana" w:hAnsi="Verdana" w:cs="Tahoma"/>
                <w:color w:val="000000"/>
                <w:sz w:val="20"/>
                <w:szCs w:val="20"/>
              </w:rPr>
              <w:t>ή καλύτερο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D5D66" w14:textId="2602560A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4D291" w14:textId="675E4177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05043E" w:rsidRPr="009D4945" w14:paraId="24398297" w14:textId="77777777" w:rsidTr="00687384">
        <w:trPr>
          <w:trHeight w:hRule="exact" w:val="567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D05A1" w14:textId="77777777" w:rsidR="0005043E" w:rsidRPr="001672BA" w:rsidRDefault="0005043E" w:rsidP="00687384">
            <w:pPr>
              <w:autoSpaceDE w:val="0"/>
              <w:autoSpaceDN w:val="0"/>
              <w:adjustRightInd w:val="0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DDA8A" w14:textId="13D18FC7" w:rsidR="0005043E" w:rsidRPr="0051402B" w:rsidRDefault="0005043E" w:rsidP="00687384">
            <w:pPr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FA575F">
              <w:rPr>
                <w:rFonts w:ascii="Verdana" w:hAnsi="Verdana" w:cs="Arial"/>
                <w:sz w:val="20"/>
                <w:szCs w:val="20"/>
              </w:rPr>
              <w:t xml:space="preserve">Μνήμα </w:t>
            </w:r>
            <w:r w:rsidRPr="00FA575F">
              <w:rPr>
                <w:rFonts w:ascii="Verdana" w:hAnsi="Verdana" w:cs="Arial"/>
                <w:sz w:val="20"/>
                <w:szCs w:val="20"/>
                <w:lang w:val="en-US"/>
              </w:rPr>
              <w:t>RAM: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5AD16" w14:textId="69858E0C" w:rsidR="0005043E" w:rsidRPr="0051402B" w:rsidRDefault="0005043E" w:rsidP="00687384">
            <w:pPr>
              <w:jc w:val="center"/>
              <w:rPr>
                <w:rFonts w:ascii="Verdana" w:hAnsi="Verdana" w:cs="Arial"/>
                <w:bCs/>
                <w:color w:val="000000"/>
                <w:sz w:val="20"/>
                <w:szCs w:val="20"/>
              </w:rPr>
            </w:pPr>
            <w:r w:rsidRPr="008240E6">
              <w:rPr>
                <w:rFonts w:ascii="Verdana" w:hAnsi="Verdana" w:cs="Arial"/>
                <w:color w:val="000000"/>
                <w:sz w:val="20"/>
                <w:szCs w:val="20"/>
              </w:rPr>
              <w:sym w:font="Symbol" w:char="F0B3"/>
            </w:r>
            <w:r w:rsidRPr="008240E6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 xml:space="preserve"> 3 GB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DED5F" w14:textId="3A3B7A7E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8412F" w14:textId="0937BC32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05043E" w:rsidRPr="009D4945" w14:paraId="394B997D" w14:textId="77777777" w:rsidTr="00687384">
        <w:trPr>
          <w:trHeight w:hRule="exact" w:val="567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39E84" w14:textId="77777777" w:rsidR="0005043E" w:rsidRPr="0046107A" w:rsidRDefault="0005043E" w:rsidP="00687384">
            <w:pPr>
              <w:autoSpaceDE w:val="0"/>
              <w:autoSpaceDN w:val="0"/>
              <w:adjustRightInd w:val="0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089E" w14:textId="43A74A83" w:rsidR="0005043E" w:rsidRPr="0051402B" w:rsidRDefault="0005043E" w:rsidP="00687384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FA575F">
              <w:rPr>
                <w:rFonts w:ascii="Verdana" w:hAnsi="Verdana" w:cs="Tahoma"/>
                <w:sz w:val="20"/>
                <w:szCs w:val="20"/>
              </w:rPr>
              <w:t>Χωρητικότητα</w:t>
            </w:r>
            <w:r w:rsidRPr="00FA575F">
              <w:rPr>
                <w:rFonts w:ascii="Verdana" w:hAnsi="Verdana" w:cs="Tahoma"/>
                <w:sz w:val="20"/>
                <w:szCs w:val="20"/>
                <w:lang w:val="en-GB"/>
              </w:rPr>
              <w:t>: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866FF" w14:textId="03E24980" w:rsidR="0005043E" w:rsidRPr="0051402B" w:rsidRDefault="0005043E" w:rsidP="00687384">
            <w:pPr>
              <w:tabs>
                <w:tab w:val="left" w:pos="8280"/>
              </w:tabs>
              <w:ind w:right="26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8240E6">
              <w:rPr>
                <w:rFonts w:ascii="Verdana" w:hAnsi="Verdana" w:cs="Tahoma"/>
                <w:color w:val="000000"/>
                <w:sz w:val="20"/>
                <w:szCs w:val="20"/>
                <w:lang w:val="en-GB"/>
              </w:rPr>
              <w:t xml:space="preserve"> </w:t>
            </w:r>
            <w:r w:rsidRPr="008240E6">
              <w:rPr>
                <w:rFonts w:ascii="Verdana" w:hAnsi="Verdana" w:cs="Arial"/>
                <w:color w:val="000000"/>
                <w:sz w:val="20"/>
                <w:szCs w:val="20"/>
              </w:rPr>
              <w:sym w:font="Symbol" w:char="F0B3"/>
            </w:r>
            <w:r w:rsidRPr="008240E6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8240E6">
              <w:rPr>
                <w:rFonts w:ascii="Verdana" w:hAnsi="Verdana" w:cs="Tahoma"/>
                <w:color w:val="000000"/>
                <w:sz w:val="20"/>
                <w:szCs w:val="20"/>
                <w:lang w:val="en-GB"/>
              </w:rPr>
              <w:t>32 GB</w:t>
            </w:r>
            <w:r w:rsidRPr="008240E6">
              <w:rPr>
                <w:rFonts w:ascii="Verdana" w:hAnsi="Verdana" w:cs="Tahoma"/>
                <w:color w:val="000000"/>
                <w:sz w:val="20"/>
                <w:szCs w:val="20"/>
              </w:rPr>
              <w:t xml:space="preserve"> </w:t>
            </w:r>
            <w:r w:rsidRPr="008240E6">
              <w:rPr>
                <w:rFonts w:ascii="Verdana" w:hAnsi="Verdana" w:cs="Tahoma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4170F" w14:textId="6A8F8817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56CCB" w14:textId="2725A74A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05043E" w:rsidRPr="009D4945" w14:paraId="5746012A" w14:textId="77777777" w:rsidTr="00687384">
        <w:trPr>
          <w:trHeight w:hRule="exact" w:val="567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C1FE9" w14:textId="77777777" w:rsidR="0005043E" w:rsidRPr="004714BE" w:rsidRDefault="0005043E" w:rsidP="00687384">
            <w:pPr>
              <w:autoSpaceDE w:val="0"/>
              <w:autoSpaceDN w:val="0"/>
              <w:adjustRightInd w:val="0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0FCC6" w14:textId="1B2A7909" w:rsidR="0005043E" w:rsidRPr="0051402B" w:rsidRDefault="0005043E" w:rsidP="00687384">
            <w:pPr>
              <w:tabs>
                <w:tab w:val="left" w:pos="8280"/>
              </w:tabs>
              <w:ind w:right="26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Μπαταρία</w:t>
            </w:r>
            <w:r>
              <w:rPr>
                <w:rFonts w:ascii="Verdana" w:hAnsi="Verdana" w:cs="Arial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DE436" w14:textId="47721753" w:rsidR="0005043E" w:rsidRPr="0051402B" w:rsidRDefault="0005043E" w:rsidP="00687384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8240E6">
              <w:rPr>
                <w:rFonts w:ascii="Verdana" w:hAnsi="Verdana" w:cs="Arial"/>
                <w:color w:val="000000"/>
                <w:sz w:val="20"/>
                <w:szCs w:val="20"/>
                <w:lang w:val="en-US"/>
              </w:rPr>
              <w:t xml:space="preserve"> 6000mAh </w:t>
            </w:r>
            <w:r w:rsidRPr="008240E6">
              <w:rPr>
                <w:rFonts w:ascii="Verdana" w:hAnsi="Verdana" w:cs="Arial"/>
                <w:color w:val="000000"/>
                <w:sz w:val="20"/>
                <w:szCs w:val="20"/>
              </w:rPr>
              <w:t>ή καλύτερο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8D2DF" w14:textId="4A3D7535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E7407" w14:textId="4204B917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05043E" w:rsidRPr="009D4945" w14:paraId="740B58D1" w14:textId="77777777" w:rsidTr="00687384">
        <w:trPr>
          <w:trHeight w:hRule="exact" w:val="567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932E" w14:textId="77777777" w:rsidR="0005043E" w:rsidRPr="004714BE" w:rsidRDefault="0005043E" w:rsidP="00687384">
            <w:pPr>
              <w:autoSpaceDE w:val="0"/>
              <w:autoSpaceDN w:val="0"/>
              <w:adjustRightInd w:val="0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62D45" w14:textId="7EF5A8CF" w:rsidR="0005043E" w:rsidRPr="0051402B" w:rsidRDefault="0005043E" w:rsidP="00687384">
            <w:pPr>
              <w:tabs>
                <w:tab w:val="left" w:pos="8280"/>
              </w:tabs>
              <w:ind w:right="26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Συσκευασία</w:t>
            </w:r>
            <w:r>
              <w:rPr>
                <w:rFonts w:ascii="Verdana" w:hAnsi="Verdana" w:cs="Arial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7693" w14:textId="315A0F5A" w:rsidR="0005043E" w:rsidRPr="0051402B" w:rsidRDefault="0005043E" w:rsidP="00687384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  <w:r w:rsidRPr="008240E6">
              <w:rPr>
                <w:rFonts w:ascii="Verdana" w:hAnsi="Verdana" w:cs="Arial"/>
                <w:color w:val="000000"/>
                <w:sz w:val="20"/>
                <w:szCs w:val="20"/>
              </w:rPr>
              <w:t xml:space="preserve">Η συσκευή θα συνοδεύεται από αυθεντικό τροφοδοτικό ρεύματος του ίδιου κατασκευαστή 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8BC53" w14:textId="463F4B7B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D643D" w14:textId="1AD3B123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05043E" w:rsidRPr="009D4945" w14:paraId="17DB7FF3" w14:textId="77777777" w:rsidTr="00687384">
        <w:trPr>
          <w:trHeight w:hRule="exact" w:val="567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B2FE7" w14:textId="77777777" w:rsidR="0005043E" w:rsidRPr="008029C0" w:rsidRDefault="0005043E" w:rsidP="00687384">
            <w:pPr>
              <w:autoSpaceDE w:val="0"/>
              <w:autoSpaceDN w:val="0"/>
              <w:adjustRightInd w:val="0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99300" w14:textId="670BB6CD" w:rsidR="0005043E" w:rsidRPr="0051402B" w:rsidRDefault="0005043E" w:rsidP="00687384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Ενσωματωμένη γραφίδα</w:t>
            </w:r>
            <w:r>
              <w:rPr>
                <w:rFonts w:ascii="Verdana" w:hAnsi="Verdana" w:cs="Arial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93800" w14:textId="4770BEC6" w:rsidR="0005043E" w:rsidRPr="0051402B" w:rsidRDefault="0005043E" w:rsidP="00687384">
            <w:pPr>
              <w:tabs>
                <w:tab w:val="left" w:pos="8280"/>
              </w:tabs>
              <w:ind w:right="26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Ναι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61909" w14:textId="420D9538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B6197" w14:textId="1D0E20D0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  <w:tr w:rsidR="0005043E" w:rsidRPr="009D4945" w14:paraId="18B425B7" w14:textId="77777777" w:rsidTr="00687384">
        <w:trPr>
          <w:trHeight w:hRule="exact" w:val="567"/>
        </w:trPr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8598E" w14:textId="77777777" w:rsidR="0005043E" w:rsidRPr="008029C0" w:rsidRDefault="0005043E" w:rsidP="00687384">
            <w:pPr>
              <w:autoSpaceDE w:val="0"/>
              <w:autoSpaceDN w:val="0"/>
              <w:adjustRightInd w:val="0"/>
              <w:rPr>
                <w:rFonts w:ascii="Verdana" w:hAnsi="Verdana" w:cs="Tahoma"/>
                <w:b/>
                <w:sz w:val="20"/>
                <w:szCs w:val="20"/>
              </w:rPr>
            </w:pPr>
          </w:p>
        </w:tc>
        <w:tc>
          <w:tcPr>
            <w:tcW w:w="1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072FA" w14:textId="4B5385C6" w:rsidR="0005043E" w:rsidRPr="0051402B" w:rsidRDefault="0005043E" w:rsidP="00687384">
            <w:pPr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624CDE">
              <w:rPr>
                <w:rFonts w:ascii="Verdana" w:hAnsi="Verdana" w:cs="Arial"/>
                <w:sz w:val="20"/>
                <w:szCs w:val="20"/>
              </w:rPr>
              <w:t>Εγγύηση</w:t>
            </w:r>
            <w:r w:rsidRPr="00C00A59"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  <w:tc>
          <w:tcPr>
            <w:tcW w:w="1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7CB39" w14:textId="5E3FE095" w:rsidR="0005043E" w:rsidRPr="0051402B" w:rsidRDefault="0005043E" w:rsidP="00687384">
            <w:pPr>
              <w:tabs>
                <w:tab w:val="left" w:pos="8280"/>
              </w:tabs>
              <w:ind w:right="26"/>
              <w:jc w:val="center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8240E6">
              <w:rPr>
                <w:rFonts w:ascii="Verdana" w:hAnsi="Verdana" w:cs="Arial"/>
                <w:color w:val="000000"/>
                <w:sz w:val="20"/>
                <w:szCs w:val="20"/>
              </w:rPr>
              <w:t>≥1 έτος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FA7C" w14:textId="7BAF1115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54A66" w14:textId="292B42D1" w:rsidR="0005043E" w:rsidRPr="009D4945" w:rsidRDefault="0005043E" w:rsidP="00687384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el-GR"/>
              </w:rPr>
            </w:pPr>
          </w:p>
        </w:tc>
      </w:tr>
    </w:tbl>
    <w:p w14:paraId="3D46DFE7" w14:textId="77777777" w:rsidR="00687384" w:rsidRPr="00A654F0" w:rsidRDefault="00687384" w:rsidP="00687384">
      <w:pPr>
        <w:spacing w:before="120" w:line="312" w:lineRule="auto"/>
        <w:jc w:val="center"/>
        <w:rPr>
          <w:rFonts w:ascii="Verdana" w:eastAsia="Times New Roman" w:hAnsi="Verdana" w:cs="Arial"/>
          <w:b/>
          <w:color w:val="002060"/>
          <w:lang w:eastAsia="zh-CN"/>
        </w:rPr>
      </w:pPr>
      <w:r w:rsidRPr="00A654F0">
        <w:rPr>
          <w:rFonts w:ascii="Verdana" w:eastAsia="Times New Roman" w:hAnsi="Verdana" w:cs="Arial"/>
          <w:b/>
          <w:color w:val="002060"/>
          <w:lang w:eastAsia="zh-CN"/>
        </w:rPr>
        <w:t>Τεχνική Προσφορά</w:t>
      </w:r>
      <w:r>
        <w:rPr>
          <w:rFonts w:ascii="Verdana" w:eastAsia="Times New Roman" w:hAnsi="Verdana" w:cs="Arial"/>
          <w:b/>
          <w:color w:val="002060"/>
          <w:lang w:eastAsia="zh-CN"/>
        </w:rPr>
        <w:t xml:space="preserve">  </w:t>
      </w:r>
      <w:r w:rsidRPr="00A654F0">
        <w:rPr>
          <w:rFonts w:ascii="Verdana" w:eastAsia="Times New Roman" w:hAnsi="Verdana" w:cs="Arial"/>
          <w:b/>
          <w:color w:val="002060"/>
          <w:lang w:eastAsia="zh-CN"/>
        </w:rPr>
        <w:t xml:space="preserve">: </w:t>
      </w:r>
      <w:r>
        <w:rPr>
          <w:rFonts w:ascii="Verdana" w:eastAsia="Times New Roman" w:hAnsi="Verdana" w:cs="Arial"/>
          <w:b/>
          <w:color w:val="002060"/>
          <w:lang w:eastAsia="zh-CN"/>
        </w:rPr>
        <w:t xml:space="preserve"> </w:t>
      </w:r>
      <w:r w:rsidRPr="00A654F0">
        <w:rPr>
          <w:rFonts w:ascii="Verdana" w:eastAsia="Times New Roman" w:hAnsi="Verdana" w:cs="Arial"/>
          <w:b/>
          <w:color w:val="002060"/>
          <w:lang w:eastAsia="zh-CN"/>
        </w:rPr>
        <w:t xml:space="preserve">Εκσυγχρονισμός των </w:t>
      </w:r>
      <w:proofErr w:type="spellStart"/>
      <w:r w:rsidRPr="00A654F0">
        <w:rPr>
          <w:rFonts w:ascii="Verdana" w:eastAsia="Times New Roman" w:hAnsi="Verdana" w:cs="Arial"/>
          <w:b/>
          <w:color w:val="002060"/>
          <w:lang w:eastAsia="zh-CN"/>
        </w:rPr>
        <w:t>ΚΕΠ</w:t>
      </w:r>
      <w:proofErr w:type="spellEnd"/>
      <w:r w:rsidRPr="00A654F0">
        <w:rPr>
          <w:rFonts w:ascii="Verdana" w:eastAsia="Times New Roman" w:hAnsi="Verdana" w:cs="Arial"/>
          <w:b/>
          <w:color w:val="002060"/>
          <w:lang w:eastAsia="zh-CN"/>
        </w:rPr>
        <w:t xml:space="preserve"> της χώρας - Δράσεις 4.1 &amp; 4.2</w:t>
      </w:r>
    </w:p>
    <w:p w14:paraId="2912E810" w14:textId="77777777" w:rsidR="009D4945" w:rsidRDefault="009D4945"/>
    <w:p w14:paraId="555D6E66" w14:textId="77777777" w:rsidR="009D4945" w:rsidRDefault="00B574CF" w:rsidP="009D4945">
      <w:pPr>
        <w:autoSpaceDE w:val="0"/>
        <w:autoSpaceDN w:val="0"/>
        <w:adjustRightInd w:val="0"/>
        <w:spacing w:after="0" w:line="360" w:lineRule="auto"/>
        <w:ind w:left="3600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</w:t>
      </w:r>
      <w:r w:rsidR="009D4945">
        <w:rPr>
          <w:rFonts w:ascii="Verdana" w:hAnsi="Verdana" w:cs="FPEF"/>
        </w:rPr>
        <w:t xml:space="preserve">Ημερομηνία </w:t>
      </w:r>
      <w:r w:rsidR="009D4945" w:rsidRPr="008E58B4">
        <w:rPr>
          <w:rFonts w:ascii="Verdana" w:hAnsi="Verdana" w:cs="FPEF"/>
        </w:rPr>
        <w:t>:</w:t>
      </w:r>
      <w:r w:rsidR="009D4945">
        <w:rPr>
          <w:rFonts w:ascii="Verdana" w:hAnsi="Verdana" w:cs="FPEF"/>
        </w:rPr>
        <w:t xml:space="preserve"> …………………</w:t>
      </w:r>
    </w:p>
    <w:p w14:paraId="7C612EEB" w14:textId="77777777" w:rsidR="009D4945" w:rsidRDefault="009D4945" w:rsidP="009D4945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</w:t>
      </w:r>
      <w:r w:rsidR="00B574CF">
        <w:rPr>
          <w:rFonts w:ascii="Verdana" w:hAnsi="Verdana" w:cs="FPEF"/>
        </w:rPr>
        <w:t xml:space="preserve">               </w:t>
      </w:r>
      <w:r>
        <w:rPr>
          <w:rFonts w:ascii="Verdana" w:hAnsi="Verdana" w:cs="FPEF"/>
        </w:rPr>
        <w:t xml:space="preserve"> Ο Προσφέρων </w:t>
      </w:r>
    </w:p>
    <w:p w14:paraId="3751F4D8" w14:textId="77777777" w:rsidR="009D4945" w:rsidRPr="00927B5F" w:rsidRDefault="009D4945" w:rsidP="009D4945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     </w:t>
      </w:r>
    </w:p>
    <w:p w14:paraId="5E2AC587" w14:textId="77777777" w:rsidR="009D4945" w:rsidRDefault="009D4945" w:rsidP="009D4945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20"/>
          <w:szCs w:val="20"/>
        </w:rPr>
      </w:pPr>
      <w:r>
        <w:rPr>
          <w:rFonts w:ascii="Verdana" w:hAnsi="Verdana" w:cs="FPEF"/>
        </w:rPr>
        <w:t xml:space="preserve">                                                        </w:t>
      </w:r>
      <w:r w:rsidR="00B574CF">
        <w:rPr>
          <w:rFonts w:ascii="Verdana" w:hAnsi="Verdana" w:cs="FPEF"/>
        </w:rPr>
        <w:t xml:space="preserve">             </w:t>
      </w:r>
      <w:r>
        <w:rPr>
          <w:rFonts w:ascii="Verdana" w:hAnsi="Verdana" w:cs="FPEF"/>
          <w:i/>
          <w:sz w:val="20"/>
          <w:szCs w:val="20"/>
        </w:rPr>
        <w:t>…………………………………………</w:t>
      </w:r>
    </w:p>
    <w:p w14:paraId="29E8BBB0" w14:textId="0642BC01" w:rsidR="009D4945" w:rsidRDefault="009D4945" w:rsidP="009D4945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18"/>
          <w:szCs w:val="18"/>
        </w:rPr>
      </w:pPr>
      <w:r w:rsidRPr="008E58B4">
        <w:rPr>
          <w:rFonts w:ascii="Verdana" w:hAnsi="Verdana" w:cs="FPEF"/>
          <w:i/>
          <w:sz w:val="18"/>
          <w:szCs w:val="18"/>
        </w:rPr>
        <w:t xml:space="preserve">                                        </w:t>
      </w:r>
      <w:r>
        <w:rPr>
          <w:rFonts w:ascii="Verdana" w:hAnsi="Verdana" w:cs="FPEF"/>
          <w:i/>
          <w:sz w:val="18"/>
          <w:szCs w:val="18"/>
        </w:rPr>
        <w:t xml:space="preserve">                            </w:t>
      </w:r>
      <w:r w:rsidR="00B574CF">
        <w:rPr>
          <w:rFonts w:ascii="Verdana" w:hAnsi="Verdana" w:cs="FPEF"/>
          <w:i/>
          <w:sz w:val="18"/>
          <w:szCs w:val="18"/>
        </w:rPr>
        <w:t xml:space="preserve">               </w:t>
      </w:r>
      <w:r>
        <w:rPr>
          <w:rFonts w:ascii="Verdana" w:hAnsi="Verdana" w:cs="FPEF"/>
          <w:i/>
          <w:sz w:val="18"/>
          <w:szCs w:val="18"/>
        </w:rPr>
        <w:t xml:space="preserve"> (Υπογραφή- σφραγίδα</w:t>
      </w:r>
      <w:r w:rsidRPr="000A1BD1">
        <w:rPr>
          <w:rFonts w:ascii="Verdana" w:hAnsi="Verdana" w:cs="FPEF"/>
          <w:i/>
          <w:sz w:val="18"/>
          <w:szCs w:val="18"/>
        </w:rPr>
        <w:t>)</w:t>
      </w:r>
    </w:p>
    <w:sectPr w:rsidR="009D4945" w:rsidSect="00687384">
      <w:footerReference w:type="default" r:id="rId9"/>
      <w:pgSz w:w="16838" w:h="11906" w:orient="landscape"/>
      <w:pgMar w:top="567" w:right="1440" w:bottom="156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B9B7D" w14:textId="77777777" w:rsidR="00C05608" w:rsidRDefault="00C05608" w:rsidP="005A441B">
      <w:pPr>
        <w:spacing w:after="0" w:line="240" w:lineRule="auto"/>
      </w:pPr>
      <w:r>
        <w:separator/>
      </w:r>
    </w:p>
  </w:endnote>
  <w:endnote w:type="continuationSeparator" w:id="0">
    <w:p w14:paraId="0E7CD357" w14:textId="77777777" w:rsidR="00C05608" w:rsidRDefault="00C05608" w:rsidP="005A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65104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1060D5" w14:textId="1D4EF969" w:rsidR="002E1153" w:rsidRPr="000947BF" w:rsidRDefault="002E1153" w:rsidP="00A318C6">
            <w:pPr>
              <w:pStyle w:val="a4"/>
              <w:jc w:val="right"/>
              <w:rPr>
                <w:sz w:val="18"/>
                <w:szCs w:val="18"/>
              </w:rPr>
            </w:pPr>
            <w:r w:rsidRPr="000947BF">
              <w:rPr>
                <w:rFonts w:ascii="Verdana" w:hAnsi="Verdana"/>
                <w:i/>
                <w:sz w:val="16"/>
                <w:szCs w:val="16"/>
              </w:rPr>
              <w:t xml:space="preserve">Τεχνική Προσφορά </w:t>
            </w:r>
            <w:r w:rsidRPr="000947BF">
              <w:rPr>
                <w:rFonts w:ascii="Verdana" w:hAnsi="Verdana"/>
                <w:b/>
                <w:i/>
                <w:sz w:val="16"/>
                <w:szCs w:val="16"/>
              </w:rPr>
              <w:t>ΤΜΗΜΑ   Α</w:t>
            </w:r>
            <w:r w:rsidRPr="000947BF">
              <w:rPr>
                <w:rFonts w:ascii="Verdana" w:hAnsi="Verdana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Σελίδα </w:t>
            </w:r>
            <w:r w:rsidRPr="000947BF">
              <w:rPr>
                <w:rFonts w:ascii="Verdana" w:hAnsi="Verdana"/>
                <w:b/>
                <w:bCs/>
                <w:i/>
                <w:sz w:val="16"/>
                <w:szCs w:val="16"/>
              </w:rPr>
              <w:fldChar w:fldCharType="begin"/>
            </w:r>
            <w:r w:rsidRPr="000947BF">
              <w:rPr>
                <w:rFonts w:ascii="Verdana" w:hAnsi="Verdana"/>
                <w:b/>
                <w:bCs/>
                <w:i/>
                <w:sz w:val="16"/>
                <w:szCs w:val="16"/>
              </w:rPr>
              <w:instrText>PAGE</w:instrText>
            </w:r>
            <w:r w:rsidRPr="000947BF">
              <w:rPr>
                <w:rFonts w:ascii="Verdana" w:hAnsi="Verdana"/>
                <w:b/>
                <w:bCs/>
                <w:i/>
                <w:sz w:val="16"/>
                <w:szCs w:val="16"/>
              </w:rPr>
              <w:fldChar w:fldCharType="separate"/>
            </w:r>
            <w:r w:rsidR="00F5355E">
              <w:rPr>
                <w:rFonts w:ascii="Verdana" w:hAnsi="Verdana"/>
                <w:b/>
                <w:bCs/>
                <w:i/>
                <w:noProof/>
                <w:sz w:val="16"/>
                <w:szCs w:val="16"/>
              </w:rPr>
              <w:t>3</w:t>
            </w:r>
            <w:r w:rsidRPr="000947BF">
              <w:rPr>
                <w:rFonts w:ascii="Verdana" w:hAnsi="Verdana"/>
                <w:b/>
                <w:bCs/>
                <w:i/>
                <w:sz w:val="16"/>
                <w:szCs w:val="16"/>
              </w:rPr>
              <w:fldChar w:fldCharType="end"/>
            </w:r>
            <w:r w:rsidRPr="000947BF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</w:p>
        </w:sdtContent>
      </w:sdt>
    </w:sdtContent>
  </w:sdt>
  <w:p w14:paraId="1D5FA692" w14:textId="77777777" w:rsidR="002E1153" w:rsidRDefault="002E115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i/>
        <w:sz w:val="18"/>
        <w:szCs w:val="18"/>
      </w:rPr>
      <w:id w:val="-269935813"/>
      <w:docPartObj>
        <w:docPartGallery w:val="Page Numbers (Bottom of Page)"/>
        <w:docPartUnique/>
      </w:docPartObj>
    </w:sdtPr>
    <w:sdtEndPr/>
    <w:sdtContent>
      <w:bookmarkStart w:id="11" w:name="OLE_LINK36" w:displacedByCustomXml="next"/>
      <w:sdt>
        <w:sdtPr>
          <w:rPr>
            <w:rFonts w:ascii="Verdana" w:hAnsi="Verdana"/>
            <w:i/>
            <w:sz w:val="18"/>
            <w:szCs w:val="18"/>
          </w:rPr>
          <w:id w:val="-278027673"/>
          <w:docPartObj>
            <w:docPartGallery w:val="Page Numbers (Top of Page)"/>
            <w:docPartUnique/>
          </w:docPartObj>
        </w:sdtPr>
        <w:sdtEndPr/>
        <w:sdtContent>
          <w:p w14:paraId="20A30FE0" w14:textId="77777777" w:rsidR="002E1153" w:rsidRPr="002C27DC" w:rsidRDefault="002E1153" w:rsidP="00A318C6">
            <w:pPr>
              <w:pStyle w:val="a4"/>
              <w:jc w:val="right"/>
              <w:rPr>
                <w:rFonts w:ascii="Verdana" w:hAnsi="Verdana"/>
                <w:i/>
                <w:sz w:val="18"/>
                <w:szCs w:val="18"/>
              </w:rPr>
            </w:pPr>
            <w:r w:rsidRPr="000947BF">
              <w:rPr>
                <w:rFonts w:ascii="Verdana" w:hAnsi="Verdana"/>
                <w:i/>
                <w:sz w:val="16"/>
                <w:szCs w:val="16"/>
              </w:rPr>
              <w:t xml:space="preserve">Τεχνική Προσφορά  </w:t>
            </w:r>
            <w:r w:rsidRPr="000947BF">
              <w:rPr>
                <w:rFonts w:ascii="Verdana" w:hAnsi="Verdana"/>
                <w:b/>
                <w:i/>
                <w:sz w:val="16"/>
                <w:szCs w:val="16"/>
              </w:rPr>
              <w:t>ΤΜΗΜΑ  Β</w:t>
            </w:r>
            <w:r w:rsidRPr="000947BF">
              <w:rPr>
                <w:rFonts w:ascii="Verdana" w:hAnsi="Verdana"/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Σελίδα </w:t>
            </w:r>
            <w:r w:rsidRPr="002C27DC">
              <w:rPr>
                <w:rFonts w:ascii="Verdana" w:hAnsi="Verdana"/>
                <w:b/>
                <w:bCs/>
                <w:i/>
                <w:sz w:val="18"/>
                <w:szCs w:val="18"/>
              </w:rPr>
              <w:fldChar w:fldCharType="begin"/>
            </w:r>
            <w:r w:rsidRPr="002C27DC">
              <w:rPr>
                <w:rFonts w:ascii="Verdana" w:hAnsi="Verdana"/>
                <w:b/>
                <w:bCs/>
                <w:i/>
                <w:sz w:val="18"/>
                <w:szCs w:val="18"/>
              </w:rPr>
              <w:instrText>PAGE</w:instrText>
            </w:r>
            <w:r w:rsidRPr="002C27DC">
              <w:rPr>
                <w:rFonts w:ascii="Verdana" w:hAnsi="Verdana"/>
                <w:b/>
                <w:bCs/>
                <w:i/>
                <w:sz w:val="18"/>
                <w:szCs w:val="18"/>
              </w:rPr>
              <w:fldChar w:fldCharType="separate"/>
            </w:r>
            <w:r w:rsidR="00F5355E">
              <w:rPr>
                <w:rFonts w:ascii="Verdana" w:hAnsi="Verdana"/>
                <w:b/>
                <w:bCs/>
                <w:i/>
                <w:noProof/>
                <w:sz w:val="18"/>
                <w:szCs w:val="18"/>
              </w:rPr>
              <w:t>2</w:t>
            </w:r>
            <w:r w:rsidRPr="002C27DC">
              <w:rPr>
                <w:rFonts w:ascii="Verdana" w:hAnsi="Verdana"/>
                <w:b/>
                <w:bCs/>
                <w:i/>
                <w:sz w:val="18"/>
                <w:szCs w:val="18"/>
              </w:rPr>
              <w:fldChar w:fldCharType="end"/>
            </w:r>
            <w:r w:rsidRPr="002C27DC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</w:p>
        </w:sdtContent>
      </w:sdt>
      <w:bookmarkEnd w:id="11" w:displacedByCustomXml="next"/>
    </w:sdtContent>
  </w:sdt>
  <w:p w14:paraId="2AA4D96C" w14:textId="77777777" w:rsidR="002E1153" w:rsidRPr="002C27DC" w:rsidRDefault="002E1153">
    <w:pPr>
      <w:pStyle w:val="a4"/>
      <w:rPr>
        <w:rFonts w:ascii="Verdana" w:hAnsi="Verdana"/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i/>
        <w:sz w:val="16"/>
        <w:szCs w:val="16"/>
      </w:rPr>
      <w:id w:val="-412708935"/>
      <w:docPartObj>
        <w:docPartGallery w:val="Page Numbers (Top of Page)"/>
        <w:docPartUnique/>
      </w:docPartObj>
    </w:sdtPr>
    <w:sdtEndPr/>
    <w:sdtContent>
      <w:p w14:paraId="7D86DBAA" w14:textId="7BBA153B" w:rsidR="00367853" w:rsidRPr="000947BF" w:rsidRDefault="00367853" w:rsidP="00367853">
        <w:pPr>
          <w:pStyle w:val="a4"/>
          <w:jc w:val="right"/>
          <w:rPr>
            <w:rFonts w:ascii="Verdana" w:hAnsi="Verdana"/>
            <w:i/>
            <w:sz w:val="16"/>
            <w:szCs w:val="16"/>
          </w:rPr>
        </w:pPr>
        <w:r w:rsidRPr="000947BF">
          <w:rPr>
            <w:rFonts w:ascii="Verdana" w:hAnsi="Verdana"/>
            <w:i/>
            <w:sz w:val="16"/>
            <w:szCs w:val="16"/>
          </w:rPr>
          <w:t xml:space="preserve">Τεχνική Προσφορά  </w:t>
        </w:r>
        <w:r w:rsidRPr="000947BF">
          <w:rPr>
            <w:rFonts w:ascii="Verdana" w:hAnsi="Verdana"/>
            <w:b/>
            <w:i/>
            <w:sz w:val="16"/>
            <w:szCs w:val="16"/>
          </w:rPr>
          <w:t>ΤΜΗΜΑ  Γ</w:t>
        </w:r>
        <w:r w:rsidRPr="000947BF">
          <w:rPr>
            <w:rFonts w:ascii="Verdana" w:hAnsi="Verdana"/>
            <w:i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                      Σελίδα </w:t>
        </w:r>
        <w:r w:rsidRPr="000947BF">
          <w:rPr>
            <w:rFonts w:ascii="Verdana" w:hAnsi="Verdana"/>
            <w:b/>
            <w:bCs/>
            <w:i/>
            <w:sz w:val="16"/>
            <w:szCs w:val="16"/>
          </w:rPr>
          <w:fldChar w:fldCharType="begin"/>
        </w:r>
        <w:r w:rsidRPr="000947BF">
          <w:rPr>
            <w:rFonts w:ascii="Verdana" w:hAnsi="Verdana"/>
            <w:b/>
            <w:bCs/>
            <w:i/>
            <w:sz w:val="16"/>
            <w:szCs w:val="16"/>
          </w:rPr>
          <w:instrText>PAGE</w:instrText>
        </w:r>
        <w:r w:rsidRPr="000947BF">
          <w:rPr>
            <w:rFonts w:ascii="Verdana" w:hAnsi="Verdana"/>
            <w:b/>
            <w:bCs/>
            <w:i/>
            <w:sz w:val="16"/>
            <w:szCs w:val="16"/>
          </w:rPr>
          <w:fldChar w:fldCharType="separate"/>
        </w:r>
        <w:r w:rsidR="00F5355E">
          <w:rPr>
            <w:rFonts w:ascii="Verdana" w:hAnsi="Verdana"/>
            <w:b/>
            <w:bCs/>
            <w:i/>
            <w:noProof/>
            <w:sz w:val="16"/>
            <w:szCs w:val="16"/>
          </w:rPr>
          <w:t>1</w:t>
        </w:r>
        <w:r w:rsidRPr="000947BF">
          <w:rPr>
            <w:rFonts w:ascii="Verdana" w:hAnsi="Verdana"/>
            <w:b/>
            <w:bCs/>
            <w:i/>
            <w:sz w:val="16"/>
            <w:szCs w:val="16"/>
          </w:rPr>
          <w:fldChar w:fldCharType="end"/>
        </w:r>
        <w:r w:rsidRPr="000947BF">
          <w:rPr>
            <w:rFonts w:ascii="Verdana" w:hAnsi="Verdana"/>
            <w:i/>
            <w:sz w:val="16"/>
            <w:szCs w:val="16"/>
          </w:rPr>
          <w:t xml:space="preserve"> </w:t>
        </w:r>
      </w:p>
    </w:sdtContent>
  </w:sdt>
  <w:p w14:paraId="51FF57E9" w14:textId="4D29F7F9" w:rsidR="002E1153" w:rsidRPr="000947BF" w:rsidRDefault="002E1153" w:rsidP="00A318C6">
    <w:pPr>
      <w:pStyle w:val="a4"/>
      <w:jc w:val="right"/>
      <w:rPr>
        <w:rFonts w:ascii="Verdana" w:hAnsi="Verdana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1D7F3B" w14:textId="77777777" w:rsidR="00C05608" w:rsidRDefault="00C05608" w:rsidP="005A441B">
      <w:pPr>
        <w:spacing w:after="0" w:line="240" w:lineRule="auto"/>
      </w:pPr>
      <w:r>
        <w:separator/>
      </w:r>
    </w:p>
  </w:footnote>
  <w:footnote w:type="continuationSeparator" w:id="0">
    <w:p w14:paraId="42DCB698" w14:textId="77777777" w:rsidR="00C05608" w:rsidRDefault="00C05608" w:rsidP="005A44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13E"/>
    <w:rsid w:val="00000CBC"/>
    <w:rsid w:val="0005043E"/>
    <w:rsid w:val="000947BF"/>
    <w:rsid w:val="000A1BD1"/>
    <w:rsid w:val="000A2C98"/>
    <w:rsid w:val="000D53E2"/>
    <w:rsid w:val="000E7D85"/>
    <w:rsid w:val="001672BA"/>
    <w:rsid w:val="00206279"/>
    <w:rsid w:val="002451E2"/>
    <w:rsid w:val="002951C6"/>
    <w:rsid w:val="002C27DC"/>
    <w:rsid w:val="002E1153"/>
    <w:rsid w:val="002F725D"/>
    <w:rsid w:val="00367853"/>
    <w:rsid w:val="00380A67"/>
    <w:rsid w:val="003B07BF"/>
    <w:rsid w:val="0042723D"/>
    <w:rsid w:val="00434C9B"/>
    <w:rsid w:val="0046738E"/>
    <w:rsid w:val="00475C9D"/>
    <w:rsid w:val="00485C7E"/>
    <w:rsid w:val="004B01AD"/>
    <w:rsid w:val="00500DC9"/>
    <w:rsid w:val="00510C7B"/>
    <w:rsid w:val="005A441B"/>
    <w:rsid w:val="005F2E96"/>
    <w:rsid w:val="00687384"/>
    <w:rsid w:val="006E6E0F"/>
    <w:rsid w:val="00703E6B"/>
    <w:rsid w:val="00705CDA"/>
    <w:rsid w:val="0074391F"/>
    <w:rsid w:val="007E7B05"/>
    <w:rsid w:val="008D477B"/>
    <w:rsid w:val="0094753C"/>
    <w:rsid w:val="00950F77"/>
    <w:rsid w:val="0097134E"/>
    <w:rsid w:val="009740C6"/>
    <w:rsid w:val="009D4945"/>
    <w:rsid w:val="009F52F8"/>
    <w:rsid w:val="00A318C6"/>
    <w:rsid w:val="00A654F0"/>
    <w:rsid w:val="00AB57E1"/>
    <w:rsid w:val="00AF6294"/>
    <w:rsid w:val="00B574CF"/>
    <w:rsid w:val="00B64275"/>
    <w:rsid w:val="00BB4F22"/>
    <w:rsid w:val="00BE36A0"/>
    <w:rsid w:val="00BF2C87"/>
    <w:rsid w:val="00C05608"/>
    <w:rsid w:val="00C204BE"/>
    <w:rsid w:val="00C4675B"/>
    <w:rsid w:val="00C72FC8"/>
    <w:rsid w:val="00D6634F"/>
    <w:rsid w:val="00E52596"/>
    <w:rsid w:val="00E9591D"/>
    <w:rsid w:val="00F2513E"/>
    <w:rsid w:val="00F5355E"/>
    <w:rsid w:val="00F56943"/>
    <w:rsid w:val="00F8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26400"/>
  <w15:docId w15:val="{D1DE9197-DA70-49DF-B516-94B4E800C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77B"/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F72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2F72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EPIKEFALIDA2ELEN">
    <w:name w:val="EPIKEFALIDA 2 ELEN"/>
    <w:basedOn w:val="2"/>
    <w:link w:val="EPIKEFALIDA2ELENChar"/>
    <w:qFormat/>
    <w:rsid w:val="002F725D"/>
    <w:pPr>
      <w:keepLines w:val="0"/>
      <w:pBdr>
        <w:top w:val="none" w:sz="0" w:space="0" w:color="000000"/>
        <w:left w:val="none" w:sz="0" w:space="0" w:color="000000"/>
        <w:bottom w:val="single" w:sz="12" w:space="1" w:color="002060"/>
        <w:right w:val="none" w:sz="0" w:space="0" w:color="000000"/>
      </w:pBdr>
      <w:tabs>
        <w:tab w:val="left" w:pos="567"/>
      </w:tabs>
      <w:suppressAutoHyphens/>
      <w:spacing w:before="240" w:after="80" w:line="240" w:lineRule="auto"/>
      <w:ind w:left="567" w:hanging="567"/>
      <w:jc w:val="both"/>
    </w:pPr>
    <w:rPr>
      <w:rFonts w:ascii="Verdana" w:eastAsia="Times New Roman" w:hAnsi="Verdana" w:cs="Arial"/>
      <w:b/>
      <w:color w:val="002060"/>
      <w:sz w:val="22"/>
      <w:szCs w:val="22"/>
      <w:lang w:eastAsia="zh-CN"/>
    </w:rPr>
  </w:style>
  <w:style w:type="character" w:customStyle="1" w:styleId="EPIKEFALIDA2ELENChar">
    <w:name w:val="EPIKEFALIDA 2 ELEN Char"/>
    <w:basedOn w:val="a0"/>
    <w:link w:val="EPIKEFALIDA2ELEN"/>
    <w:rsid w:val="002F725D"/>
    <w:rPr>
      <w:rFonts w:ascii="Verdana" w:eastAsia="Times New Roman" w:hAnsi="Verdana" w:cs="Arial"/>
      <w:b/>
      <w:color w:val="002060"/>
      <w:lang w:eastAsia="zh-CN"/>
    </w:rPr>
  </w:style>
  <w:style w:type="paragraph" w:styleId="a3">
    <w:name w:val="header"/>
    <w:basedOn w:val="a"/>
    <w:link w:val="Char"/>
    <w:uiPriority w:val="99"/>
    <w:unhideWhenUsed/>
    <w:rsid w:val="005A44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5A441B"/>
  </w:style>
  <w:style w:type="paragraph" w:styleId="a4">
    <w:name w:val="footer"/>
    <w:basedOn w:val="a"/>
    <w:link w:val="Char0"/>
    <w:uiPriority w:val="99"/>
    <w:unhideWhenUsed/>
    <w:rsid w:val="005A44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A4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35759-DED2-4AAD-A326-34EDE351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Mavrokoukoulaki Eleni</dc:creator>
  <cp:keywords/>
  <dc:description/>
  <cp:lastModifiedBy>Mavrokoukoulaki Eleni</cp:lastModifiedBy>
  <cp:revision>2</cp:revision>
  <dcterms:created xsi:type="dcterms:W3CDTF">2022-12-16T11:30:00Z</dcterms:created>
  <dcterms:modified xsi:type="dcterms:W3CDTF">2022-12-16T11:30:00Z</dcterms:modified>
</cp:coreProperties>
</file>