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FDF" w:rsidRDefault="00B74FDF" w:rsidP="00B74FDF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W w:w="5167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82"/>
        <w:gridCol w:w="4625"/>
      </w:tblGrid>
      <w:tr w:rsidR="00B74FDF" w:rsidTr="00B74FDF">
        <w:tc>
          <w:tcPr>
            <w:tcW w:w="2344" w:type="pct"/>
            <w:tcBorders>
              <w:top w:val="threeDEmboss" w:sz="24" w:space="0" w:color="auto"/>
              <w:left w:val="threeDEmboss" w:sz="24" w:space="0" w:color="auto"/>
            </w:tcBorders>
            <w:shd w:val="clear" w:color="auto" w:fill="E1E1E1"/>
          </w:tcPr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ΕΛΛΗΝΙΚΗ ΔΗΜΟΚΡΑΤΙΑ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ΔΗΜΟΣ ΜΑΛΕΒΙΖΙΟΥ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Δ/ΝΣΗ </w:t>
            </w:r>
            <w:r w:rsidR="00A40D65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ΚΑΘΑΡΙΟΤΗΤΑΣ  &amp; ΑΝΑΚΥΚΛΩΣΗΣ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96" w:right="113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24"/>
                <w:szCs w:val="24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___________________</w:t>
            </w:r>
          </w:p>
        </w:tc>
        <w:tc>
          <w:tcPr>
            <w:tcW w:w="2656" w:type="pct"/>
            <w:tcBorders>
              <w:top w:val="threeDEmboss" w:sz="24" w:space="0" w:color="auto"/>
              <w:right w:val="threeDEmboss" w:sz="24" w:space="0" w:color="auto"/>
            </w:tcBorders>
            <w:shd w:val="clear" w:color="auto" w:fill="E1E1E1"/>
          </w:tcPr>
          <w:p w:rsidR="00B74FDF" w:rsidRPr="003643CD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74" w:right="121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  <w:r w:rsidRPr="003643CD">
              <w:rPr>
                <w:rFonts w:ascii="Tahoma" w:hAnsi="Tahoma" w:cs="Tahoma"/>
                <w:b/>
                <w:color w:val="0000FF"/>
                <w:sz w:val="24"/>
                <w:szCs w:val="24"/>
              </w:rPr>
              <w:t xml:space="preserve">ΔΗΜΟΣ: </w:t>
            </w:r>
            <w:r w:rsidRPr="003643CD"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Μαλεβιζίου</w:t>
            </w: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74" w:right="121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ΕΡΓΟ: </w:t>
            </w:r>
            <w:r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  <w:t>ΑΣΦΑΛΙΣΗ ΟΧΗΜΑΤΩΝ ΚΑΙ ΜΗΧΑΝΗΜΑΤΩΝ ΤΟΥ ΔΗΜΟΥ ΜΑΛΕΒΙΖΙΟΥ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             </w:t>
            </w:r>
          </w:p>
          <w:p w:rsidR="00B74FDF" w:rsidRPr="00A40D65" w:rsidRDefault="00B74FDF" w:rsidP="00E60991">
            <w:pPr>
              <w:keepLines/>
              <w:autoSpaceDE w:val="0"/>
              <w:autoSpaceDN w:val="0"/>
              <w:adjustRightInd w:val="0"/>
              <w:spacing w:after="0" w:line="240" w:lineRule="auto"/>
              <w:ind w:left="74" w:right="121"/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ΑΡ.ΜΕΛΕΤΗΣ:</w:t>
            </w:r>
            <w:r w:rsidR="00E60991">
              <w:rPr>
                <w:rFonts w:ascii="Tahoma" w:hAnsi="Tahoma" w:cs="Tahoma"/>
                <w:color w:val="000000"/>
                <w:sz w:val="24"/>
                <w:szCs w:val="24"/>
                <w:lang w:val="en-US"/>
              </w:rPr>
              <w:t>10</w:t>
            </w:r>
            <w:r w:rsidR="00FF52CB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/</w:t>
            </w:r>
            <w:r w:rsidR="00A40D65" w:rsidRPr="003643CD">
              <w:rPr>
                <w:rFonts w:ascii="Tahoma" w:hAnsi="Tahoma" w:cs="Tahoma"/>
                <w:b/>
                <w:bCs/>
                <w:sz w:val="24"/>
                <w:szCs w:val="24"/>
              </w:rPr>
              <w:t>20</w:t>
            </w:r>
            <w:r w:rsidR="0099154B" w:rsidRPr="003643CD">
              <w:rPr>
                <w:rFonts w:ascii="Tahoma" w:hAnsi="Tahoma" w:cs="Tahoma"/>
                <w:b/>
                <w:bCs/>
                <w:sz w:val="24"/>
                <w:szCs w:val="24"/>
              </w:rPr>
              <w:t>2</w:t>
            </w:r>
            <w:r w:rsidR="001A5C6F">
              <w:rPr>
                <w:rFonts w:ascii="Tahoma" w:hAnsi="Tahoma" w:cs="Tahoma"/>
                <w:b/>
                <w:bCs/>
                <w:sz w:val="24"/>
                <w:szCs w:val="24"/>
              </w:rPr>
              <w:t>2</w:t>
            </w:r>
          </w:p>
        </w:tc>
      </w:tr>
      <w:tr w:rsidR="00B74FDF" w:rsidTr="00B74FDF">
        <w:tc>
          <w:tcPr>
            <w:tcW w:w="5000" w:type="pct"/>
            <w:gridSpan w:val="2"/>
            <w:tcBorders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  <w:shd w:val="clear" w:color="auto" w:fill="E1E1E1"/>
          </w:tcPr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4"/>
                <w:szCs w:val="24"/>
              </w:rPr>
            </w:pP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4FDF"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Μ Ε Λ Ε Τ Η</w:t>
            </w:r>
          </w:p>
          <w:p w:rsidR="00B74FDF" w:rsidRP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ΑΣΦΑΛΙΣΗ ΟΧΗΜΑΤΩΝ ΚΑΙ ΜΗΧΑΝΗΜΑΤΩΝ ΤΟΥ ΔΗΜΟΥ ΜΑΛΕΒΙΖΙΟΥ</w:t>
            </w: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Προϋπολογισμού: </w:t>
            </w:r>
            <w:r w:rsidR="0099154B"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10</w:t>
            </w: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.</w:t>
            </w:r>
            <w:r w:rsidR="002D68A8">
              <w:rPr>
                <w:rFonts w:ascii="Tahoma" w:hAnsi="Tahoma" w:cs="Tahoma"/>
                <w:b/>
                <w:bCs/>
                <w:color w:val="0000FF"/>
                <w:sz w:val="28"/>
                <w:szCs w:val="28"/>
                <w:lang w:val="en-US"/>
              </w:rPr>
              <w:t>390</w:t>
            </w:r>
            <w:r>
              <w:rPr>
                <w:rFonts w:ascii="Tahoma" w:hAnsi="Tahoma" w:cs="Tahoma"/>
                <w:b/>
                <w:bCs/>
                <w:color w:val="0000FF"/>
                <w:sz w:val="28"/>
                <w:szCs w:val="28"/>
              </w:rPr>
              <w:t>,00</w:t>
            </w:r>
            <w:r>
              <w:rPr>
                <w:rFonts w:ascii="Tahoma" w:hAnsi="Tahoma" w:cs="Tahoma"/>
                <w:color w:val="000000"/>
                <w:sz w:val="28"/>
                <w:szCs w:val="28"/>
              </w:rPr>
              <w:t xml:space="preserve"> σε ΕΥΡΩ</w:t>
            </w: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:rsidR="00B74FDF" w:rsidRDefault="00A40D65" w:rsidP="00A40D6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                                             </w:t>
            </w:r>
            <w:proofErr w:type="spellStart"/>
            <w:r w:rsidR="00B74E4C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>Σεπτεμρβιος</w:t>
            </w:r>
            <w:proofErr w:type="spellEnd"/>
            <w:r w:rsidR="00B74E4C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, </w:t>
            </w:r>
            <w:r w:rsidR="00B74FDF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 xml:space="preserve"> 20</w:t>
            </w:r>
            <w:r w:rsidR="0099154B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>2</w:t>
            </w:r>
            <w:r w:rsidR="001A5C6F"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  <w:t>2</w:t>
            </w: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  <w:p w:rsidR="00B74FDF" w:rsidRDefault="00B74F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65"/>
              <w:jc w:val="right"/>
              <w:rPr>
                <w:rFonts w:ascii="Tahoma" w:hAnsi="Tahoma" w:cs="Tahoma"/>
                <w:b/>
                <w:bCs/>
                <w:i/>
                <w:iCs/>
                <w:color w:val="0000FF"/>
                <w:sz w:val="24"/>
                <w:szCs w:val="24"/>
              </w:rPr>
            </w:pPr>
          </w:p>
        </w:tc>
      </w:tr>
    </w:tbl>
    <w:p w:rsidR="00BD0ED5" w:rsidRDefault="00BD0ED5"/>
    <w:sectPr w:rsidR="00BD0ED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DE"/>
    <w:rsid w:val="001A5C6F"/>
    <w:rsid w:val="00255C31"/>
    <w:rsid w:val="002D68A8"/>
    <w:rsid w:val="00311DDE"/>
    <w:rsid w:val="003643CD"/>
    <w:rsid w:val="0045720D"/>
    <w:rsid w:val="005B4530"/>
    <w:rsid w:val="00720B26"/>
    <w:rsid w:val="007F5329"/>
    <w:rsid w:val="0084198E"/>
    <w:rsid w:val="0099154B"/>
    <w:rsid w:val="00993BD8"/>
    <w:rsid w:val="00A13782"/>
    <w:rsid w:val="00A40D65"/>
    <w:rsid w:val="00B74E4C"/>
    <w:rsid w:val="00B74FDF"/>
    <w:rsid w:val="00BD0ED5"/>
    <w:rsid w:val="00BD2793"/>
    <w:rsid w:val="00E17AC8"/>
    <w:rsid w:val="00E60991"/>
    <w:rsid w:val="00E81E4C"/>
    <w:rsid w:val="00F52F01"/>
    <w:rsid w:val="00FF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6FC6F-6005-495A-8E61-5239A2A1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339</Characters>
  <Application>Microsoft Office Word</Application>
  <DocSecurity>4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grigoraki</dc:creator>
  <cp:lastModifiedBy>Smarianaki Gogo</cp:lastModifiedBy>
  <cp:revision>2</cp:revision>
  <cp:lastPrinted>2022-09-26T06:25:00Z</cp:lastPrinted>
  <dcterms:created xsi:type="dcterms:W3CDTF">2022-09-26T06:26:00Z</dcterms:created>
  <dcterms:modified xsi:type="dcterms:W3CDTF">2022-09-26T06:26:00Z</dcterms:modified>
</cp:coreProperties>
</file>