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1" w:rsidRDefault="00E845B1" w:rsidP="00EC022F"/>
    <w:p w:rsidR="00EC022F" w:rsidRDefault="00EC022F" w:rsidP="00EC022F">
      <w:pPr>
        <w:rPr>
          <w:sz w:val="22"/>
          <w:szCs w:val="22"/>
          <w:lang w:val="en-US"/>
        </w:rPr>
      </w:pPr>
    </w:p>
    <w:p w:rsidR="00EC022F" w:rsidRDefault="00EC022F" w:rsidP="00EC022F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EC022F" w:rsidRDefault="00EC022F" w:rsidP="00EC022F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B2E11" w:rsidRPr="00E845B1" w:rsidRDefault="00EB597C" w:rsidP="008B2E11">
      <w:pPr>
        <w:spacing w:before="120" w:line="360" w:lineRule="auto"/>
        <w:jc w:val="center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 w:cs="Tahoma"/>
          <w:b/>
          <w:spacing w:val="-20"/>
          <w:sz w:val="20"/>
          <w:szCs w:val="20"/>
        </w:rPr>
        <w:t xml:space="preserve">ΟΜΑΔΑ 1.1 ΦΑΡΜΑΚΕΥΤΙΚΟ ΥΛΙΚΟ ΓΙΑ ΤΗ ΚΑΛΥΨΗ ΤΩΝ ΑΝΑΓΚΩΝ ΤΟΥ Δ.Ο.Κ.Α.Π.ΠΑ.Μ.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3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977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845B1" w:rsidRPr="00EC022F" w:rsidTr="000F0BAC">
        <w:trPr>
          <w:trHeight w:val="229"/>
          <w:jc w:val="center"/>
        </w:trPr>
        <w:tc>
          <w:tcPr>
            <w:tcW w:w="1356" w:type="dxa"/>
          </w:tcPr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845B1" w:rsidRPr="00EC022F" w:rsidRDefault="00E845B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3CF3" w:rsidRPr="00EC022F" w:rsidTr="000F0BAC">
        <w:trPr>
          <w:trHeight w:val="215"/>
          <w:jc w:val="center"/>
        </w:trPr>
        <w:tc>
          <w:tcPr>
            <w:tcW w:w="1356" w:type="dxa"/>
          </w:tcPr>
          <w:p w:rsidR="000B3CF3" w:rsidRPr="00E845B1" w:rsidRDefault="000B3CF3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456" w:type="dxa"/>
            <w:gridSpan w:val="3"/>
          </w:tcPr>
          <w:p w:rsidR="000B3CF3" w:rsidRPr="00EC022F" w:rsidRDefault="00EC02F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EC022F" w:rsidRDefault="00EC022F" w:rsidP="00EC022F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EC022F" w:rsidRDefault="00EC022F" w:rsidP="00EC022F">
      <w:pPr>
        <w:ind w:left="567" w:right="-1"/>
        <w:rPr>
          <w:rFonts w:ascii="Verdana" w:hAnsi="Verdana"/>
          <w:sz w:val="20"/>
          <w:szCs w:val="20"/>
        </w:rPr>
      </w:pPr>
    </w:p>
    <w:p w:rsidR="00737758" w:rsidRDefault="00EC022F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</w:t>
      </w:r>
      <w:r w:rsidR="008B2E11">
        <w:rPr>
          <w:rFonts w:ascii="Verdana" w:hAnsi="Verdana"/>
          <w:sz w:val="20"/>
          <w:szCs w:val="20"/>
        </w:rPr>
        <w:t>οσφ</w:t>
      </w:r>
      <w:r w:rsidR="00EB597C">
        <w:rPr>
          <w:rFonts w:ascii="Verdana" w:hAnsi="Verdana"/>
          <w:sz w:val="20"/>
          <w:szCs w:val="20"/>
        </w:rPr>
        <w:t>ορά μου σύμφωνα με την 05</w:t>
      </w:r>
      <w:r w:rsidR="00E845B1">
        <w:rPr>
          <w:rFonts w:ascii="Verdana" w:hAnsi="Verdana"/>
          <w:sz w:val="20"/>
          <w:szCs w:val="20"/>
        </w:rPr>
        <w:t>/2019</w:t>
      </w:r>
      <w:r w:rsidR="004916CB" w:rsidRPr="004916CB">
        <w:rPr>
          <w:rFonts w:ascii="Verdana" w:hAnsi="Verdana"/>
          <w:sz w:val="20"/>
          <w:szCs w:val="20"/>
        </w:rPr>
        <w:t xml:space="preserve"> </w:t>
      </w:r>
      <w:r w:rsidR="00E845B1">
        <w:rPr>
          <w:rFonts w:ascii="Verdana" w:hAnsi="Verdana"/>
          <w:sz w:val="20"/>
          <w:szCs w:val="20"/>
        </w:rPr>
        <w:t xml:space="preserve"> Μελέτη </w:t>
      </w:r>
      <w:r w:rsidR="00EB597C">
        <w:rPr>
          <w:rFonts w:ascii="Verdana" w:hAnsi="Verdana"/>
          <w:sz w:val="20"/>
          <w:szCs w:val="20"/>
        </w:rPr>
        <w:t xml:space="preserve">του Γραφείου Προμηθειών του Δήμου </w:t>
      </w:r>
      <w:proofErr w:type="spellStart"/>
      <w:r w:rsidR="00EB597C">
        <w:rPr>
          <w:rFonts w:ascii="Verdana" w:hAnsi="Verdana"/>
          <w:sz w:val="20"/>
          <w:szCs w:val="20"/>
        </w:rPr>
        <w:t>Μαλεβιζίου</w:t>
      </w:r>
      <w:proofErr w:type="spellEnd"/>
      <w:r w:rsidR="00EB597C">
        <w:rPr>
          <w:rFonts w:ascii="Verdana" w:hAnsi="Verdana"/>
          <w:sz w:val="20"/>
          <w:szCs w:val="20"/>
        </w:rPr>
        <w:t xml:space="preserve"> </w:t>
      </w:r>
      <w:r w:rsidR="004916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για τη</w:t>
      </w:r>
      <w:r w:rsidR="008B2E11">
        <w:rPr>
          <w:rFonts w:ascii="Verdana" w:hAnsi="Verdana"/>
          <w:sz w:val="20"/>
          <w:szCs w:val="20"/>
        </w:rPr>
        <w:t>ν</w:t>
      </w:r>
      <w:r w:rsidR="00E845B1">
        <w:rPr>
          <w:rFonts w:ascii="Verdana" w:hAnsi="Verdana"/>
          <w:sz w:val="20"/>
          <w:szCs w:val="20"/>
        </w:rPr>
        <w:t xml:space="preserve"> εκτέλεση της </w:t>
      </w:r>
      <w:r w:rsidR="008B2E11">
        <w:rPr>
          <w:rFonts w:ascii="Verdana" w:hAnsi="Verdana"/>
          <w:sz w:val="20"/>
          <w:szCs w:val="20"/>
        </w:rPr>
        <w:t xml:space="preserve"> </w:t>
      </w:r>
      <w:r w:rsidR="00EB597C">
        <w:rPr>
          <w:rFonts w:ascii="Verdana" w:hAnsi="Verdana"/>
          <w:sz w:val="20"/>
          <w:szCs w:val="20"/>
        </w:rPr>
        <w:t xml:space="preserve">προμήθειας  με τίτλο: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OMA</w:t>
      </w:r>
      <w:r w:rsidR="00737758" w:rsidRPr="00236E47">
        <w:rPr>
          <w:rFonts w:ascii="Verdana" w:hAnsi="Verdana"/>
          <w:b/>
          <w:sz w:val="20"/>
          <w:szCs w:val="20"/>
        </w:rPr>
        <w:t>Δ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A</w:t>
      </w:r>
      <w:r w:rsidR="00737758" w:rsidRPr="00236E47">
        <w:rPr>
          <w:rFonts w:ascii="Verdana" w:hAnsi="Verdana"/>
          <w:b/>
          <w:sz w:val="20"/>
          <w:szCs w:val="20"/>
        </w:rPr>
        <w:t xml:space="preserve"> 1.1 Φαρμακευτικό Υλικό για τη κάλυψη των αναγκών του Δ.Ο.Κ.Α.Π.ΠΑ.Μ.</w:t>
      </w:r>
    </w:p>
    <w:p w:rsidR="000F0BAC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0F0BAC" w:rsidRPr="00236E47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tbl>
      <w:tblPr>
        <w:tblW w:w="5166" w:type="pct"/>
        <w:jc w:val="center"/>
        <w:tblLook w:val="04A0" w:firstRow="1" w:lastRow="0" w:firstColumn="1" w:lastColumn="0" w:noHBand="0" w:noVBand="1"/>
      </w:tblPr>
      <w:tblGrid>
        <w:gridCol w:w="577"/>
        <w:gridCol w:w="2455"/>
        <w:gridCol w:w="739"/>
        <w:gridCol w:w="1265"/>
        <w:gridCol w:w="818"/>
        <w:gridCol w:w="1235"/>
        <w:gridCol w:w="1028"/>
        <w:gridCol w:w="900"/>
        <w:gridCol w:w="1026"/>
      </w:tblGrid>
      <w:tr w:rsidR="000F0BAC" w:rsidRPr="000F0BAC" w:rsidTr="00F83AFD">
        <w:trPr>
          <w:trHeight w:val="187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ΕΙΔΟΣ 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Μ.Μ.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 ΦΠΑ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ΤΙΜΗ ΜΟΝΑΔΟΣ 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ΚΑΘΑΡΗ ΑΞΙΑ 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Φ.Π.Α 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ΣΥΝΟΛΟ</w:t>
            </w:r>
          </w:p>
        </w:tc>
      </w:tr>
      <w:tr w:rsidR="000F0BAC" w:rsidRPr="000F0BAC" w:rsidTr="000F0BAC">
        <w:trPr>
          <w:trHeight w:val="293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Betadine </w:t>
            </w: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αντισηπτικό</w:t>
            </w:r>
            <w:r w:rsidRPr="000F0BA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διάλυμα</w:t>
            </w:r>
            <w:r w:rsidRPr="000F0BA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(solution </w:t>
            </w: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ext.use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Povidone Iodine 10%) 240ml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Depon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sir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120mg/5ml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AC" w:rsidRPr="000F0BAC" w:rsidRDefault="000F0BAC" w:rsidP="000F0B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spray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Vioplex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200gr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Voltaren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Gel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αλοιφή 100gr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gel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Xylocaine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2% 30gr τοπικό αναισθητικό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Φυσιολογικός ορός 1000 0,9%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Φυσιολογικός ορός 500 0,9%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Φυσιολογικός ορός 250 0,9%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Φυσιολογικός ορός 10ml  </w:t>
            </w: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50τεμ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Αμμωνία </w:t>
            </w: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stic</w:t>
            </w:r>
            <w:proofErr w:type="spellEnd"/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90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Επίθεμα προστασίας </w:t>
            </w: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εμμύνου</w:t>
            </w:r>
            <w:proofErr w:type="spellEnd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ρύσεως 10τμχ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0BAC" w:rsidRPr="000F0BAC" w:rsidTr="000F0BAC">
        <w:trPr>
          <w:trHeight w:val="162"/>
          <w:jc w:val="center"/>
        </w:trPr>
        <w:tc>
          <w:tcPr>
            <w:tcW w:w="35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ΣΥΝΟΛΟ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BAC" w:rsidRPr="000F0BAC" w:rsidRDefault="000F0BAC" w:rsidP="000F0BA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…………….</w:t>
            </w:r>
          </w:p>
        </w:tc>
      </w:tr>
      <w:tr w:rsidR="000F0BAC" w:rsidRPr="000F0BAC" w:rsidTr="00F83AFD">
        <w:trPr>
          <w:trHeight w:val="162"/>
          <w:jc w:val="center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AC" w:rsidRPr="000F0BAC" w:rsidRDefault="000F0BAC" w:rsidP="000F0BA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AC" w:rsidRPr="000F0BAC" w:rsidRDefault="000F0BAC" w:rsidP="000F0B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AC" w:rsidRPr="000F0BAC" w:rsidRDefault="000F0BAC" w:rsidP="000F0B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BAC" w:rsidRPr="000F0BAC" w:rsidRDefault="000F0BAC" w:rsidP="000F0B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F0BA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EC022F" w:rsidRPr="00EC02F1" w:rsidRDefault="00EC022F" w:rsidP="00EC022F">
      <w:pPr>
        <w:rPr>
          <w:rFonts w:asciiTheme="minorHAnsi" w:hAnsiTheme="minorHAnsi" w:cstheme="minorHAnsi"/>
          <w:b/>
        </w:rPr>
      </w:pPr>
    </w:p>
    <w:p w:rsidR="00EC02F1" w:rsidRDefault="00EC02F1" w:rsidP="00EC02F1">
      <w:pPr>
        <w:rPr>
          <w:rFonts w:asciiTheme="minorHAnsi" w:hAnsiTheme="minorHAnsi" w:cstheme="minorHAnsi"/>
        </w:rPr>
      </w:pPr>
      <w:r w:rsidRPr="00EC02F1">
        <w:rPr>
          <w:rFonts w:asciiTheme="minorHAnsi" w:hAnsiTheme="minorHAnsi" w:cstheme="minorHAnsi"/>
          <w:b/>
        </w:rPr>
        <w:t>ΣΥΝΟΛΟ ΠΡΟΣΦΟΡΑΣ</w:t>
      </w:r>
      <w:r>
        <w:rPr>
          <w:rFonts w:asciiTheme="minorHAnsi" w:hAnsiTheme="minorHAnsi" w:cstheme="minorHAnsi"/>
        </w:rPr>
        <w:t xml:space="preserve"> :………………………………………………………………………………(αριθμητικώς)</w:t>
      </w:r>
    </w:p>
    <w:p w:rsidR="00EC022F" w:rsidRDefault="00EC02F1" w:rsidP="00EC02F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…………………………………………………………………………………………………………………..(ολογράφως)</w:t>
      </w:r>
    </w:p>
    <w:p w:rsidR="00EC02F1" w:rsidRPr="00EC02F1" w:rsidRDefault="00EC02F1" w:rsidP="00EC02F1">
      <w:pPr>
        <w:rPr>
          <w:rFonts w:asciiTheme="minorHAnsi" w:hAnsiTheme="minorHAnsi" w:cstheme="minorHAnsi"/>
        </w:rPr>
      </w:pPr>
    </w:p>
    <w:p w:rsidR="00EC022F" w:rsidRPr="00EC02F1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8520A1" w:rsidRDefault="008520A1">
      <w:bookmarkStart w:id="0" w:name="_GoBack"/>
      <w:bookmarkEnd w:id="0"/>
    </w:p>
    <w:sectPr w:rsidR="008520A1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2F" w:rsidRDefault="00EC022F" w:rsidP="00EC022F">
      <w:r>
        <w:separator/>
      </w:r>
    </w:p>
  </w:endnote>
  <w:endnote w:type="continuationSeparator" w:id="0">
    <w:p w:rsidR="00EC022F" w:rsidRDefault="00EC022F" w:rsidP="00EC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EC02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BAC">
          <w:rPr>
            <w:noProof/>
          </w:rPr>
          <w:t>2</w:t>
        </w:r>
        <w:r>
          <w:fldChar w:fldCharType="end"/>
        </w:r>
      </w:p>
    </w:sdtContent>
  </w:sdt>
  <w:p w:rsidR="00EC022F" w:rsidRDefault="00EC02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2F" w:rsidRDefault="00EC022F" w:rsidP="00EC022F">
      <w:r>
        <w:separator/>
      </w:r>
    </w:p>
  </w:footnote>
  <w:footnote w:type="continuationSeparator" w:id="0">
    <w:p w:rsidR="00EC022F" w:rsidRDefault="00EC022F" w:rsidP="00EC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2F"/>
    <w:rsid w:val="000B3CF3"/>
    <w:rsid w:val="000F0BAC"/>
    <w:rsid w:val="001D7723"/>
    <w:rsid w:val="001F72EF"/>
    <w:rsid w:val="00236E47"/>
    <w:rsid w:val="002D58B2"/>
    <w:rsid w:val="004916CB"/>
    <w:rsid w:val="005D7F3C"/>
    <w:rsid w:val="00737758"/>
    <w:rsid w:val="008520A1"/>
    <w:rsid w:val="008B2E11"/>
    <w:rsid w:val="00A7586D"/>
    <w:rsid w:val="00C94135"/>
    <w:rsid w:val="00E845B1"/>
    <w:rsid w:val="00EB597C"/>
    <w:rsid w:val="00EC022F"/>
    <w:rsid w:val="00E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7323"/>
  <w15:chartTrackingRefBased/>
  <w15:docId w15:val="{D3F2BC04-4877-4A4A-A556-15DACF5C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3</cp:revision>
  <dcterms:created xsi:type="dcterms:W3CDTF">2019-09-26T09:04:00Z</dcterms:created>
  <dcterms:modified xsi:type="dcterms:W3CDTF">2019-09-26T12:11:00Z</dcterms:modified>
</cp:coreProperties>
</file>